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0C" w:rsidRPr="00452FFC" w:rsidRDefault="00240287" w:rsidP="00AF5AE7">
      <w:pPr>
        <w:spacing w:after="0"/>
        <w:rPr>
          <w:b/>
          <w:sz w:val="36"/>
          <w:szCs w:val="36"/>
        </w:rPr>
      </w:pPr>
      <w:proofErr w:type="spellStart"/>
      <w:r w:rsidRPr="00452FFC">
        <w:rPr>
          <w:b/>
          <w:sz w:val="36"/>
          <w:szCs w:val="36"/>
        </w:rPr>
        <w:t>Pengendalian</w:t>
      </w:r>
      <w:proofErr w:type="spellEnd"/>
      <w:r w:rsidRPr="00452FFC">
        <w:rPr>
          <w:b/>
          <w:sz w:val="36"/>
          <w:szCs w:val="36"/>
        </w:rPr>
        <w:t xml:space="preserve"> </w:t>
      </w:r>
      <w:proofErr w:type="spellStart"/>
      <w:r w:rsidRPr="00452FFC">
        <w:rPr>
          <w:b/>
          <w:sz w:val="36"/>
          <w:szCs w:val="36"/>
        </w:rPr>
        <w:t>Kontroversi</w:t>
      </w:r>
      <w:proofErr w:type="spellEnd"/>
      <w:r w:rsidRPr="00452FFC">
        <w:rPr>
          <w:b/>
          <w:sz w:val="36"/>
          <w:szCs w:val="36"/>
        </w:rPr>
        <w:t xml:space="preserve"> </w:t>
      </w:r>
      <w:proofErr w:type="spellStart"/>
      <w:r w:rsidRPr="00452FFC">
        <w:rPr>
          <w:b/>
          <w:sz w:val="36"/>
          <w:szCs w:val="36"/>
        </w:rPr>
        <w:t>Berkaitan</w:t>
      </w:r>
      <w:proofErr w:type="spellEnd"/>
      <w:r w:rsidRPr="00452FFC">
        <w:rPr>
          <w:b/>
          <w:sz w:val="36"/>
          <w:szCs w:val="36"/>
        </w:rPr>
        <w:t xml:space="preserve"> </w:t>
      </w:r>
      <w:proofErr w:type="spellStart"/>
      <w:r w:rsidRPr="00452FFC">
        <w:rPr>
          <w:b/>
          <w:sz w:val="36"/>
          <w:szCs w:val="36"/>
        </w:rPr>
        <w:t>Sistem</w:t>
      </w:r>
      <w:proofErr w:type="spellEnd"/>
      <w:r w:rsidRPr="00452FFC">
        <w:rPr>
          <w:b/>
          <w:sz w:val="36"/>
          <w:szCs w:val="36"/>
        </w:rPr>
        <w:t xml:space="preserve"> </w:t>
      </w:r>
      <w:proofErr w:type="spellStart"/>
      <w:r w:rsidRPr="00452FFC">
        <w:rPr>
          <w:b/>
          <w:sz w:val="36"/>
          <w:szCs w:val="36"/>
        </w:rPr>
        <w:t>Pendidikan</w:t>
      </w:r>
      <w:proofErr w:type="spellEnd"/>
    </w:p>
    <w:p w:rsidR="00240287" w:rsidRDefault="005452F2" w:rsidP="00AF5AE7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Kertas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Ideologi</w:t>
      </w:r>
      <w:proofErr w:type="spellEnd"/>
      <w:r>
        <w:rPr>
          <w:sz w:val="24"/>
          <w:szCs w:val="24"/>
        </w:rPr>
        <w:t xml:space="preserve"> PSM di Kampar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12-13hb </w:t>
      </w:r>
      <w:proofErr w:type="spellStart"/>
      <w:r>
        <w:rPr>
          <w:sz w:val="24"/>
          <w:szCs w:val="24"/>
        </w:rPr>
        <w:t>Januari</w:t>
      </w:r>
      <w:proofErr w:type="spellEnd"/>
      <w:r>
        <w:rPr>
          <w:sz w:val="24"/>
          <w:szCs w:val="24"/>
        </w:rPr>
        <w:t xml:space="preserve"> 2019)</w:t>
      </w:r>
    </w:p>
    <w:p w:rsidR="005452F2" w:rsidRDefault="005452F2" w:rsidP="00AF5AE7">
      <w:pPr>
        <w:spacing w:after="0"/>
        <w:rPr>
          <w:sz w:val="24"/>
          <w:szCs w:val="24"/>
        </w:rPr>
      </w:pPr>
    </w:p>
    <w:p w:rsidR="00240287" w:rsidRDefault="00240287" w:rsidP="00AF5A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kontroversi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berkaitan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di Malaysia. </w:t>
      </w:r>
      <w:proofErr w:type="spellStart"/>
      <w:proofErr w:type="gram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15E10"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mengendalikan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kontoversi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wujud</w:t>
      </w:r>
      <w:proofErr w:type="spellEnd"/>
      <w:r>
        <w:rPr>
          <w:sz w:val="24"/>
          <w:szCs w:val="24"/>
        </w:rPr>
        <w:t>.</w:t>
      </w:r>
      <w:proofErr w:type="gramEnd"/>
    </w:p>
    <w:p w:rsidR="00240287" w:rsidRDefault="00240287" w:rsidP="00AF5AE7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1222257</wp:posOffset>
                </wp:positionH>
                <wp:positionV relativeFrom="paragraph">
                  <wp:posOffset>473090</wp:posOffset>
                </wp:positionV>
                <wp:extent cx="5039833" cy="531628"/>
                <wp:effectExtent l="0" t="0" r="889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833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87" w:rsidRPr="00240287" w:rsidRDefault="00240287">
                            <w:r w:rsidRPr="00240287">
                              <w:t xml:space="preserve">2, Di Malaysia </w:t>
                            </w:r>
                            <w:proofErr w:type="spellStart"/>
                            <w:r w:rsidRPr="00240287">
                              <w:t>pendidikan</w:t>
                            </w:r>
                            <w:proofErr w:type="spellEnd"/>
                            <w:r w:rsidRPr="00240287">
                              <w:t xml:space="preserve"> </w:t>
                            </w:r>
                            <w:proofErr w:type="spellStart"/>
                            <w:r w:rsidRPr="00240287">
                              <w:t>dilihat</w:t>
                            </w:r>
                            <w:proofErr w:type="spellEnd"/>
                            <w:r w:rsidRPr="00240287">
                              <w:t xml:space="preserve"> </w:t>
                            </w:r>
                            <w:proofErr w:type="spellStart"/>
                            <w:r w:rsidRPr="00240287">
                              <w:t>sebagai</w:t>
                            </w:r>
                            <w:proofErr w:type="spellEnd"/>
                            <w:r w:rsidRPr="00240287">
                              <w:t xml:space="preserve"> </w:t>
                            </w:r>
                            <w:proofErr w:type="spellStart"/>
                            <w:r w:rsidRPr="00240287">
                              <w:t>satu</w:t>
                            </w:r>
                            <w:proofErr w:type="spellEnd"/>
                            <w:r w:rsidRPr="00240287">
                              <w:t xml:space="preserve"> </w:t>
                            </w:r>
                            <w:proofErr w:type="spellStart"/>
                            <w:r w:rsidRPr="00240287">
                              <w:t>jalan</w:t>
                            </w:r>
                            <w:proofErr w:type="spellEnd"/>
                            <w:r w:rsidR="00B15E10">
                              <w:t xml:space="preserve"> </w:t>
                            </w:r>
                            <w:proofErr w:type="spellStart"/>
                            <w:r w:rsidR="00B15E10">
                              <w:t>untuk</w:t>
                            </w:r>
                            <w:proofErr w:type="spellEnd"/>
                            <w:r w:rsidR="00B15E10">
                              <w:t xml:space="preserve"> </w:t>
                            </w:r>
                            <w:proofErr w:type="spellStart"/>
                            <w:r w:rsidR="00B15E10">
                              <w:t>memajukan</w:t>
                            </w:r>
                            <w:proofErr w:type="spellEnd"/>
                            <w:r w:rsidR="00B15E10">
                              <w:t xml:space="preserve"> </w:t>
                            </w:r>
                            <w:proofErr w:type="spellStart"/>
                            <w:r w:rsidR="00B15E10">
                              <w:t>diri</w:t>
                            </w:r>
                            <w:proofErr w:type="spellEnd"/>
                            <w:r w:rsidR="00B15E10">
                              <w:t xml:space="preserve"> </w:t>
                            </w:r>
                            <w:proofErr w:type="spellStart"/>
                            <w:r w:rsidR="00B15E10">
                              <w:t>dan</w:t>
                            </w:r>
                            <w:proofErr w:type="spellEnd"/>
                            <w:r w:rsidR="00B15E10">
                              <w:t xml:space="preserve"> </w:t>
                            </w:r>
                            <w:proofErr w:type="spellStart"/>
                            <w:r w:rsidR="00B15E10">
                              <w:t>mewujudkan</w:t>
                            </w:r>
                            <w:proofErr w:type="spellEnd"/>
                            <w:r w:rsidRPr="00240287">
                              <w:t xml:space="preserve"> </w:t>
                            </w:r>
                            <w:proofErr w:type="spellStart"/>
                            <w:r w:rsidRPr="00240287">
                              <w:t>perlindungan</w:t>
                            </w:r>
                            <w:proofErr w:type="spellEnd"/>
                            <w:r w:rsidRPr="00240287">
                              <w:t xml:space="preserve"> </w:t>
                            </w:r>
                            <w:proofErr w:type="spellStart"/>
                            <w:r w:rsidRPr="00240287">
                              <w:t>finans</w:t>
                            </w:r>
                            <w:proofErr w:type="spellEnd"/>
                            <w:r w:rsidRPr="00240287">
                              <w:t xml:space="preserve"> </w:t>
                            </w:r>
                            <w:proofErr w:type="spellStart"/>
                            <w:r w:rsidRPr="00240287">
                              <w:t>kepada</w:t>
                            </w:r>
                            <w:proofErr w:type="spellEnd"/>
                            <w:r w:rsidRPr="00240287">
                              <w:t xml:space="preserve"> </w:t>
                            </w:r>
                            <w:proofErr w:type="spellStart"/>
                            <w:r w:rsidRPr="00240287">
                              <w:t>keluarga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25pt;margin-top:37.25pt;width:396.8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51IwIAAB0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F/lstZzNKOHoW8ymV8UyPcHKl2zrfPgoQJN4qKjD3id0&#10;drz3IbJh5UtIfMyDks1OKpUMt6+3ypEjwznZpXVC/y1MGdJXdLUoFgnZQMxPI6RlwDlWUld0mccV&#10;01kZ1fhgmnQOTKrxjEyUOckTFRm1CUM9YGDUrIbmCYVyMM4r/i88dOB+UdLjrFbU/zwwJyhRnwyK&#10;vZrO53G4kzFfXBdouEtPfelhhiNURQMl43Eb0oeIfA3cYlNamfR6ZXLiijOYZDz9lzjkl3aKev3V&#10;m2cAAAD//wMAUEsDBBQABgAIAAAAIQBE99Ks3QAAAAoBAAAPAAAAZHJzL2Rvd25yZXYueG1sTI/N&#10;TsMwEITvSLyDtUhcEHWIml/iVIAE4trSB9jEbhIRr6PYbdK3ZznBaTWaT7Mz1W61o7iY2Q+OFDxt&#10;IhCGWqcH6hQcv94fcxA+IGkcHRkFV+NhV9/eVFhqt9DeXA6hExxCvkQFfQhTKaVve2PRb9xkiL2T&#10;my0GlnMn9YwLh9tRxlGUSosD8YceJ/PWm/b7cLYKTp/LQ1IszUc4Zvtt+opD1rirUvd368sziGDW&#10;8AfDb32uDjV3atyZtBcj6yJOGFWQbfkyUORpDKJhJ8ljkHUl/0+ofwAAAP//AwBQSwECLQAUAAYA&#10;CAAAACEAtoM4kv4AAADhAQAAEwAAAAAAAAAAAAAAAAAAAAAAW0NvbnRlbnRfVHlwZXNdLnhtbFBL&#10;AQItABQABgAIAAAAIQA4/SH/1gAAAJQBAAALAAAAAAAAAAAAAAAAAC8BAABfcmVscy8ucmVsc1BL&#10;AQItABQABgAIAAAAIQB9GN51IwIAAB0EAAAOAAAAAAAAAAAAAAAAAC4CAABkcnMvZTJvRG9jLnht&#10;bFBLAQItABQABgAIAAAAIQBE99Ks3QAAAAoBAAAPAAAAAAAAAAAAAAAAAH0EAABkcnMvZG93bnJl&#10;di54bWxQSwUGAAAAAAQABADzAAAAhwUAAAAA&#10;" stroked="f">
                <v:textbox>
                  <w:txbxContent>
                    <w:p w:rsidR="00240287" w:rsidRPr="00240287" w:rsidRDefault="00240287">
                      <w:r w:rsidRPr="00240287">
                        <w:t xml:space="preserve">2, Di Malaysia </w:t>
                      </w:r>
                      <w:proofErr w:type="spellStart"/>
                      <w:r w:rsidRPr="00240287">
                        <w:t>pendidikan</w:t>
                      </w:r>
                      <w:proofErr w:type="spellEnd"/>
                      <w:r w:rsidRPr="00240287">
                        <w:t xml:space="preserve"> </w:t>
                      </w:r>
                      <w:proofErr w:type="spellStart"/>
                      <w:r w:rsidRPr="00240287">
                        <w:t>dilihat</w:t>
                      </w:r>
                      <w:proofErr w:type="spellEnd"/>
                      <w:r w:rsidRPr="00240287">
                        <w:t xml:space="preserve"> </w:t>
                      </w:r>
                      <w:proofErr w:type="spellStart"/>
                      <w:r w:rsidRPr="00240287">
                        <w:t>sebagai</w:t>
                      </w:r>
                      <w:proofErr w:type="spellEnd"/>
                      <w:r w:rsidRPr="00240287">
                        <w:t xml:space="preserve"> </w:t>
                      </w:r>
                      <w:proofErr w:type="spellStart"/>
                      <w:r w:rsidRPr="00240287">
                        <w:t>satu</w:t>
                      </w:r>
                      <w:proofErr w:type="spellEnd"/>
                      <w:r w:rsidRPr="00240287">
                        <w:t xml:space="preserve"> </w:t>
                      </w:r>
                      <w:proofErr w:type="spellStart"/>
                      <w:r w:rsidRPr="00240287">
                        <w:t>jalan</w:t>
                      </w:r>
                      <w:proofErr w:type="spellEnd"/>
                      <w:r w:rsidR="00B15E10">
                        <w:t xml:space="preserve"> </w:t>
                      </w:r>
                      <w:proofErr w:type="spellStart"/>
                      <w:r w:rsidR="00B15E10">
                        <w:t>untuk</w:t>
                      </w:r>
                      <w:proofErr w:type="spellEnd"/>
                      <w:r w:rsidR="00B15E10">
                        <w:t xml:space="preserve"> </w:t>
                      </w:r>
                      <w:proofErr w:type="spellStart"/>
                      <w:r w:rsidR="00B15E10">
                        <w:t>memajukan</w:t>
                      </w:r>
                      <w:proofErr w:type="spellEnd"/>
                      <w:r w:rsidR="00B15E10">
                        <w:t xml:space="preserve"> </w:t>
                      </w:r>
                      <w:proofErr w:type="spellStart"/>
                      <w:r w:rsidR="00B15E10">
                        <w:t>diri</w:t>
                      </w:r>
                      <w:proofErr w:type="spellEnd"/>
                      <w:r w:rsidR="00B15E10">
                        <w:t xml:space="preserve"> </w:t>
                      </w:r>
                      <w:proofErr w:type="spellStart"/>
                      <w:r w:rsidR="00B15E10">
                        <w:t>dan</w:t>
                      </w:r>
                      <w:proofErr w:type="spellEnd"/>
                      <w:r w:rsidR="00B15E10">
                        <w:t xml:space="preserve"> </w:t>
                      </w:r>
                      <w:proofErr w:type="spellStart"/>
                      <w:r w:rsidR="00B15E10">
                        <w:t>mewujudkan</w:t>
                      </w:r>
                      <w:proofErr w:type="spellEnd"/>
                      <w:r w:rsidRPr="00240287">
                        <w:t xml:space="preserve"> </w:t>
                      </w:r>
                      <w:proofErr w:type="spellStart"/>
                      <w:r w:rsidRPr="00240287">
                        <w:t>perlindungan</w:t>
                      </w:r>
                      <w:proofErr w:type="spellEnd"/>
                      <w:r w:rsidRPr="00240287">
                        <w:t xml:space="preserve"> </w:t>
                      </w:r>
                      <w:proofErr w:type="spellStart"/>
                      <w:r w:rsidRPr="00240287">
                        <w:t>finans</w:t>
                      </w:r>
                      <w:proofErr w:type="spellEnd"/>
                      <w:r w:rsidRPr="00240287">
                        <w:t xml:space="preserve"> </w:t>
                      </w:r>
                      <w:proofErr w:type="spellStart"/>
                      <w:r w:rsidRPr="00240287">
                        <w:t>kepada</w:t>
                      </w:r>
                      <w:proofErr w:type="spellEnd"/>
                      <w:r w:rsidRPr="00240287">
                        <w:t xml:space="preserve"> </w:t>
                      </w:r>
                      <w:proofErr w:type="spellStart"/>
                      <w:r w:rsidRPr="00240287">
                        <w:t>keluarga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40287">
        <w:rPr>
          <w:noProof/>
        </w:rPr>
        <w:t xml:space="preserve"> </w:t>
      </w:r>
      <w:r w:rsidRPr="00240287">
        <w:rPr>
          <w:noProof/>
          <w:sz w:val="24"/>
          <w:szCs w:val="24"/>
        </w:rPr>
        <w:drawing>
          <wp:inline distT="0" distB="0" distL="0" distR="0" wp14:anchorId="680FC8AF" wp14:editId="4092D2F1">
            <wp:extent cx="988828" cy="1358016"/>
            <wp:effectExtent l="0" t="0" r="190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58" t="-2172" r="11364" b="2172"/>
                    <a:stretch/>
                  </pic:blipFill>
                  <pic:spPr bwMode="auto">
                    <a:xfrm>
                      <a:off x="0" y="0"/>
                      <a:ext cx="989583" cy="135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40287" w:rsidRDefault="00240287" w:rsidP="00240287">
      <w:pPr>
        <w:spacing w:after="0"/>
        <w:ind w:left="5760" w:firstLine="720"/>
        <w:rPr>
          <w:sz w:val="24"/>
          <w:szCs w:val="24"/>
        </w:rPr>
      </w:pPr>
      <w:r w:rsidRPr="002402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31898</wp:posOffset>
                </wp:positionH>
                <wp:positionV relativeFrom="paragraph">
                  <wp:posOffset>4460</wp:posOffset>
                </wp:positionV>
                <wp:extent cx="3986869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8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87" w:rsidRDefault="008168B6">
                            <w:r>
                              <w:t xml:space="preserve">3. </w:t>
                            </w:r>
                            <w:proofErr w:type="spellStart"/>
                            <w:r>
                              <w:t>Seorang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dokto</w:t>
                            </w:r>
                            <w:r w:rsidR="00240287">
                              <w:t>r</w:t>
                            </w:r>
                            <w:proofErr w:type="spellEnd"/>
                            <w:r w:rsidR="00240287">
                              <w:t xml:space="preserve"> </w:t>
                            </w:r>
                            <w:proofErr w:type="spellStart"/>
                            <w:r w:rsidR="00240287">
                              <w:t>pakar</w:t>
                            </w:r>
                            <w:proofErr w:type="spellEnd"/>
                            <w:r w:rsidR="00240287">
                              <w:t xml:space="preserve"> yang </w:t>
                            </w:r>
                            <w:proofErr w:type="spellStart"/>
                            <w:r w:rsidR="00240287">
                              <w:t>bekerja</w:t>
                            </w:r>
                            <w:proofErr w:type="spellEnd"/>
                            <w:r w:rsidR="00240287">
                              <w:t xml:space="preserve"> di </w:t>
                            </w:r>
                            <w:proofErr w:type="spellStart"/>
                            <w:r w:rsidR="00240287">
                              <w:t>sektor</w:t>
                            </w:r>
                            <w:proofErr w:type="spellEnd"/>
                            <w:r w:rsidR="00240287">
                              <w:t xml:space="preserve"> </w:t>
                            </w:r>
                            <w:proofErr w:type="spellStart"/>
                            <w:r w:rsidR="00240287">
                              <w:t>swasta</w:t>
                            </w:r>
                            <w:proofErr w:type="spellEnd"/>
                            <w:r w:rsidR="00240287">
                              <w:t xml:space="preserve"> </w:t>
                            </w:r>
                            <w:proofErr w:type="spellStart"/>
                            <w:r w:rsidR="00240287">
                              <w:t>boleh</w:t>
                            </w:r>
                            <w:proofErr w:type="spellEnd"/>
                            <w:r w:rsidR="00240287">
                              <w:t xml:space="preserve"> </w:t>
                            </w:r>
                            <w:proofErr w:type="spellStart"/>
                            <w:r w:rsidR="00240287">
                              <w:t>dapat</w:t>
                            </w:r>
                            <w:proofErr w:type="spellEnd"/>
                            <w:r w:rsidR="00240287">
                              <w:t xml:space="preserve"> </w:t>
                            </w:r>
                            <w:proofErr w:type="spellStart"/>
                            <w:r w:rsidR="00240287">
                              <w:t>pendapatan</w:t>
                            </w:r>
                            <w:proofErr w:type="spellEnd"/>
                            <w:r w:rsidR="00240287">
                              <w:t xml:space="preserve"> RM50</w:t>
                            </w:r>
                            <w:proofErr w:type="gramStart"/>
                            <w:r w:rsidR="00240287">
                              <w:t>,000</w:t>
                            </w:r>
                            <w:proofErr w:type="gramEnd"/>
                            <w:r w:rsidR="00240287">
                              <w:t xml:space="preserve"> </w:t>
                            </w:r>
                            <w:proofErr w:type="spellStart"/>
                            <w:r w:rsidR="00240287">
                              <w:t>ataupun</w:t>
                            </w:r>
                            <w:proofErr w:type="spellEnd"/>
                            <w:r w:rsidR="00240287">
                              <w:t xml:space="preserve"> </w:t>
                            </w:r>
                            <w:proofErr w:type="spellStart"/>
                            <w:r w:rsidR="00240287">
                              <w:t>lebih</w:t>
                            </w:r>
                            <w:proofErr w:type="spellEnd"/>
                            <w:r w:rsidR="00240287">
                              <w:t xml:space="preserve"> se </w:t>
                            </w:r>
                            <w:proofErr w:type="spellStart"/>
                            <w:r w:rsidR="00240287">
                              <w:t>bu</w:t>
                            </w:r>
                            <w:r w:rsidR="009C7A80">
                              <w:t>lan</w:t>
                            </w:r>
                            <w:proofErr w:type="spellEnd"/>
                            <w:r w:rsidR="009C7A80">
                              <w:t xml:space="preserve">. Para </w:t>
                            </w:r>
                            <w:proofErr w:type="spellStart"/>
                            <w:r w:rsidR="009C7A80">
                              <w:t>profesyional</w:t>
                            </w:r>
                            <w:proofErr w:type="spellEnd"/>
                            <w:r w:rsidR="009C7A80">
                              <w:t xml:space="preserve"> yang lain</w:t>
                            </w:r>
                            <w:r w:rsidR="00240287">
                              <w:t xml:space="preserve"> </w:t>
                            </w:r>
                            <w:proofErr w:type="spellStart"/>
                            <w:r w:rsidR="00240287">
                              <w:t>seperti</w:t>
                            </w:r>
                            <w:proofErr w:type="spellEnd"/>
                            <w:r w:rsidR="00240287">
                              <w:t xml:space="preserve"> </w:t>
                            </w:r>
                            <w:proofErr w:type="spellStart"/>
                            <w:r w:rsidR="00240287">
                              <w:t>peguam</w:t>
                            </w:r>
                            <w:proofErr w:type="spellEnd"/>
                            <w:r w:rsidR="00240287">
                              <w:t xml:space="preserve">, </w:t>
                            </w:r>
                            <w:proofErr w:type="spellStart"/>
                            <w:r w:rsidR="00240287">
                              <w:t>akauntan</w:t>
                            </w:r>
                            <w:proofErr w:type="spellEnd"/>
                            <w:r w:rsidR="00240287">
                              <w:t xml:space="preserve"> </w:t>
                            </w:r>
                            <w:proofErr w:type="spellStart"/>
                            <w:r w:rsidR="00240287">
                              <w:t>dan</w:t>
                            </w:r>
                            <w:proofErr w:type="spellEnd"/>
                            <w:r w:rsidR="00240287">
                              <w:t xml:space="preserve"> </w:t>
                            </w:r>
                            <w:proofErr w:type="spellStart"/>
                            <w:r w:rsidR="00240287">
                              <w:t>juru</w:t>
                            </w:r>
                            <w:r w:rsidR="00B15E10">
                              <w:t>tera</w:t>
                            </w:r>
                            <w:proofErr w:type="spellEnd"/>
                            <w:r w:rsidR="00B15E10">
                              <w:t xml:space="preserve"> </w:t>
                            </w:r>
                            <w:proofErr w:type="spellStart"/>
                            <w:r w:rsidR="00B15E10">
                              <w:t>boleh</w:t>
                            </w:r>
                            <w:proofErr w:type="spellEnd"/>
                            <w:r w:rsidR="00B15E10">
                              <w:t xml:space="preserve"> </w:t>
                            </w:r>
                            <w:proofErr w:type="spellStart"/>
                            <w:r w:rsidR="00B15E10">
                              <w:t>dapat</w:t>
                            </w:r>
                            <w:proofErr w:type="spellEnd"/>
                            <w:r w:rsidR="00B15E10">
                              <w:t xml:space="preserve"> </w:t>
                            </w:r>
                            <w:proofErr w:type="spellStart"/>
                            <w:r w:rsidR="00B15E10">
                              <w:t>pendapatan</w:t>
                            </w:r>
                            <w:proofErr w:type="spellEnd"/>
                            <w:r w:rsidR="00B15E10">
                              <w:t xml:space="preserve"> yang </w:t>
                            </w:r>
                            <w:proofErr w:type="spellStart"/>
                            <w:proofErr w:type="gramStart"/>
                            <w:r w:rsidR="00B15E10">
                              <w:t>sama</w:t>
                            </w:r>
                            <w:proofErr w:type="spellEnd"/>
                            <w:proofErr w:type="gramEnd"/>
                            <w:r w:rsidR="00B15E10">
                              <w:t xml:space="preserve"> </w:t>
                            </w:r>
                            <w:proofErr w:type="spellStart"/>
                            <w:r w:rsidR="00B15E10">
                              <w:t>besar</w:t>
                            </w:r>
                            <w:proofErr w:type="spellEnd"/>
                            <w:r w:rsidR="00B15E10">
                              <w:t xml:space="preserve">. </w:t>
                            </w:r>
                            <w:r w:rsidR="0024028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5pt;margin-top:.35pt;width:313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BTIgIAACMEAAAOAAAAZHJzL2Uyb0RvYy54bWysU81u2zAMvg/YOwi6L3a8JEuMOEWXLsOA&#10;7gdo9wCyLMfCJFGTlNjZ05eS0zTbbsN0EEiR/ER+JNc3g1bkKJyXYCo6neSUCMOhkWZf0e+PuzdL&#10;SnxgpmEKjKjoSXh6s3n9at3bUhTQgWqEIwhifNnbinYh2DLLPO+EZn4CVhg0tuA0C6i6fdY41iO6&#10;VlmR54usB9dYB1x4j693o5FuEn7bCh6+tq0XgaiKYm4h3S7ddbyzzZqVe8dsJ/k5DfYPWWgmDX56&#10;gbpjgZGDk39BackdeGjDhIPOoG0lF6kGrGaa/1HNQ8esSLUgOd5eaPL/D5Z/OX5zRDYVLSgxTGOL&#10;HsUQyHsYSBHZ6a0v0enBolsY8Bm7nCr19h74D08MbDtm9uLWOeg7wRrMbhojs6vQEcdHkLr/DA1+&#10;ww4BEtDQOh2pQzIIomOXTpfOxFQ4Pr5dLRfLxYoSjrbpLEd9nv5g5XO4dT58FKBJFCrqsPUJnh3v&#10;fYjpsPLZJf7mQclmJ5VKitvXW+XIkeGY7NI5o//mpgzpK7qaF/OEbCDGpwnSMuAYK6kruszjieGs&#10;jHR8ME2SA5NqlDETZc78REpGcsJQD6kRibzIXQ3NCQlzME4tbhkKHbhflPQ4sRX1Pw/MCUrUJ4Ok&#10;r6azWRzxpMzm7wpU3LWlvrYwwxGqooGSUdyGtBaJDnuLzdnJRNtLJueUcRITm+etiaN+rSevl93e&#10;PAEAAP//AwBQSwMEFAAGAAgAAAAhAFpuzlDcAAAABgEAAA8AAABkcnMvZG93bnJldi54bWxMj81O&#10;wzAQhO9IvIO1SNyo06CWErKpKiouHJAoSHB0482PsNeW7abh7TEnOI5mNPNNvZ2tEROFODpGWC4K&#10;EMSt0yP3CO9vTzcbEDEp1so4JoRvirBtLi9qVWl35leaDqkXuYRjpRCGlHwlZWwHsiounCfOXueC&#10;VSnL0Esd1DmXWyPLolhLq0bOC4Py9DhQ+3U4WYQPO4x6H14+O22m/XO3W/k5eMTrq3n3ACLRnP7C&#10;8Iuf0aHJTEd3Yh2FQVjlJwnhDkQ217flPYgjQlkuNyCbWv7Hb34AAAD//wMAUEsBAi0AFAAGAAgA&#10;AAAhALaDOJL+AAAA4QEAABMAAAAAAAAAAAAAAAAAAAAAAFtDb250ZW50X1R5cGVzXS54bWxQSwEC&#10;LQAUAAYACAAAACEAOP0h/9YAAACUAQAACwAAAAAAAAAAAAAAAAAvAQAAX3JlbHMvLnJlbHNQSwEC&#10;LQAUAAYACAAAACEA4vfwUyICAAAjBAAADgAAAAAAAAAAAAAAAAAuAgAAZHJzL2Uyb0RvYy54bWxQ&#10;SwECLQAUAAYACAAAACEAWm7OUNwAAAAGAQAADwAAAAAAAAAAAAAAAAB8BAAAZHJzL2Rvd25yZXYu&#10;eG1sUEsFBgAAAAAEAAQA8wAAAIUFAAAAAA==&#10;" stroked="f">
                <v:textbox style="mso-fit-shape-to-text:t">
                  <w:txbxContent>
                    <w:p w:rsidR="00240287" w:rsidRDefault="008168B6">
                      <w:r>
                        <w:t xml:space="preserve">3. </w:t>
                      </w:r>
                      <w:proofErr w:type="spellStart"/>
                      <w:r>
                        <w:t>Seorang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dokto</w:t>
                      </w:r>
                      <w:r w:rsidR="00240287">
                        <w:t>r</w:t>
                      </w:r>
                      <w:proofErr w:type="spellEnd"/>
                      <w:r w:rsidR="00240287">
                        <w:t xml:space="preserve"> </w:t>
                      </w:r>
                      <w:proofErr w:type="spellStart"/>
                      <w:r w:rsidR="00240287">
                        <w:t>pakar</w:t>
                      </w:r>
                      <w:proofErr w:type="spellEnd"/>
                      <w:r w:rsidR="00240287">
                        <w:t xml:space="preserve"> yang </w:t>
                      </w:r>
                      <w:proofErr w:type="spellStart"/>
                      <w:r w:rsidR="00240287">
                        <w:t>bekerja</w:t>
                      </w:r>
                      <w:proofErr w:type="spellEnd"/>
                      <w:r w:rsidR="00240287">
                        <w:t xml:space="preserve"> di </w:t>
                      </w:r>
                      <w:proofErr w:type="spellStart"/>
                      <w:r w:rsidR="00240287">
                        <w:t>sektor</w:t>
                      </w:r>
                      <w:proofErr w:type="spellEnd"/>
                      <w:r w:rsidR="00240287">
                        <w:t xml:space="preserve"> </w:t>
                      </w:r>
                      <w:proofErr w:type="spellStart"/>
                      <w:r w:rsidR="00240287">
                        <w:t>swasta</w:t>
                      </w:r>
                      <w:proofErr w:type="spellEnd"/>
                      <w:r w:rsidR="00240287">
                        <w:t xml:space="preserve"> </w:t>
                      </w:r>
                      <w:proofErr w:type="spellStart"/>
                      <w:r w:rsidR="00240287">
                        <w:t>boleh</w:t>
                      </w:r>
                      <w:proofErr w:type="spellEnd"/>
                      <w:r w:rsidR="00240287">
                        <w:t xml:space="preserve"> </w:t>
                      </w:r>
                      <w:proofErr w:type="spellStart"/>
                      <w:r w:rsidR="00240287">
                        <w:t>dapat</w:t>
                      </w:r>
                      <w:proofErr w:type="spellEnd"/>
                      <w:r w:rsidR="00240287">
                        <w:t xml:space="preserve"> </w:t>
                      </w:r>
                      <w:proofErr w:type="spellStart"/>
                      <w:r w:rsidR="00240287">
                        <w:t>pendapatan</w:t>
                      </w:r>
                      <w:proofErr w:type="spellEnd"/>
                      <w:r w:rsidR="00240287">
                        <w:t xml:space="preserve"> RM50</w:t>
                      </w:r>
                      <w:proofErr w:type="gramStart"/>
                      <w:r w:rsidR="00240287">
                        <w:t>,000</w:t>
                      </w:r>
                      <w:proofErr w:type="gramEnd"/>
                      <w:r w:rsidR="00240287">
                        <w:t xml:space="preserve"> </w:t>
                      </w:r>
                      <w:proofErr w:type="spellStart"/>
                      <w:r w:rsidR="00240287">
                        <w:t>ataupun</w:t>
                      </w:r>
                      <w:proofErr w:type="spellEnd"/>
                      <w:r w:rsidR="00240287">
                        <w:t xml:space="preserve"> </w:t>
                      </w:r>
                      <w:proofErr w:type="spellStart"/>
                      <w:r w:rsidR="00240287">
                        <w:t>lebih</w:t>
                      </w:r>
                      <w:proofErr w:type="spellEnd"/>
                      <w:r w:rsidR="00240287">
                        <w:t xml:space="preserve"> se </w:t>
                      </w:r>
                      <w:proofErr w:type="spellStart"/>
                      <w:r w:rsidR="00240287">
                        <w:t>bu</w:t>
                      </w:r>
                      <w:r w:rsidR="009C7A80">
                        <w:t>lan</w:t>
                      </w:r>
                      <w:proofErr w:type="spellEnd"/>
                      <w:r w:rsidR="009C7A80">
                        <w:t xml:space="preserve">. Para </w:t>
                      </w:r>
                      <w:proofErr w:type="spellStart"/>
                      <w:r w:rsidR="009C7A80">
                        <w:t>profesyional</w:t>
                      </w:r>
                      <w:proofErr w:type="spellEnd"/>
                      <w:r w:rsidR="009C7A80">
                        <w:t xml:space="preserve"> yang lain</w:t>
                      </w:r>
                      <w:r w:rsidR="00240287">
                        <w:t xml:space="preserve"> </w:t>
                      </w:r>
                      <w:proofErr w:type="spellStart"/>
                      <w:r w:rsidR="00240287">
                        <w:t>seperti</w:t>
                      </w:r>
                      <w:proofErr w:type="spellEnd"/>
                      <w:r w:rsidR="00240287">
                        <w:t xml:space="preserve"> </w:t>
                      </w:r>
                      <w:proofErr w:type="spellStart"/>
                      <w:r w:rsidR="00240287">
                        <w:t>peguam</w:t>
                      </w:r>
                      <w:proofErr w:type="spellEnd"/>
                      <w:r w:rsidR="00240287">
                        <w:t xml:space="preserve">, </w:t>
                      </w:r>
                      <w:proofErr w:type="spellStart"/>
                      <w:r w:rsidR="00240287">
                        <w:t>akauntan</w:t>
                      </w:r>
                      <w:proofErr w:type="spellEnd"/>
                      <w:r w:rsidR="00240287">
                        <w:t xml:space="preserve"> </w:t>
                      </w:r>
                      <w:proofErr w:type="spellStart"/>
                      <w:r w:rsidR="00240287">
                        <w:t>dan</w:t>
                      </w:r>
                      <w:proofErr w:type="spellEnd"/>
                      <w:r w:rsidR="00240287">
                        <w:t xml:space="preserve"> </w:t>
                      </w:r>
                      <w:proofErr w:type="spellStart"/>
                      <w:r w:rsidR="00240287">
                        <w:t>juru</w:t>
                      </w:r>
                      <w:r w:rsidR="00B15E10">
                        <w:t>tera</w:t>
                      </w:r>
                      <w:proofErr w:type="spellEnd"/>
                      <w:r w:rsidR="00B15E10">
                        <w:t xml:space="preserve"> </w:t>
                      </w:r>
                      <w:proofErr w:type="spellStart"/>
                      <w:r w:rsidR="00B15E10">
                        <w:t>boleh</w:t>
                      </w:r>
                      <w:proofErr w:type="spellEnd"/>
                      <w:r w:rsidR="00B15E10">
                        <w:t xml:space="preserve"> </w:t>
                      </w:r>
                      <w:proofErr w:type="spellStart"/>
                      <w:r w:rsidR="00B15E10">
                        <w:t>dapat</w:t>
                      </w:r>
                      <w:proofErr w:type="spellEnd"/>
                      <w:r w:rsidR="00B15E10">
                        <w:t xml:space="preserve"> </w:t>
                      </w:r>
                      <w:proofErr w:type="spellStart"/>
                      <w:r w:rsidR="00B15E10">
                        <w:t>pendapatan</w:t>
                      </w:r>
                      <w:proofErr w:type="spellEnd"/>
                      <w:r w:rsidR="00B15E10">
                        <w:t xml:space="preserve"> yang </w:t>
                      </w:r>
                      <w:proofErr w:type="spellStart"/>
                      <w:proofErr w:type="gramStart"/>
                      <w:r w:rsidR="00B15E10">
                        <w:t>sama</w:t>
                      </w:r>
                      <w:proofErr w:type="spellEnd"/>
                      <w:proofErr w:type="gramEnd"/>
                      <w:r w:rsidR="00B15E10">
                        <w:t xml:space="preserve"> </w:t>
                      </w:r>
                      <w:proofErr w:type="spellStart"/>
                      <w:r w:rsidR="00B15E10">
                        <w:t>besar</w:t>
                      </w:r>
                      <w:proofErr w:type="spellEnd"/>
                      <w:r w:rsidR="00B15E10">
                        <w:t xml:space="preserve">. </w:t>
                      </w:r>
                      <w:r w:rsidR="0024028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40287">
        <w:rPr>
          <w:noProof/>
          <w:sz w:val="24"/>
          <w:szCs w:val="24"/>
        </w:rPr>
        <w:drawing>
          <wp:inline distT="0" distB="0" distL="0" distR="0" wp14:anchorId="6D3490A6" wp14:editId="149E2A11">
            <wp:extent cx="1382233" cy="147792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39441" b="13665"/>
                    <a:stretch/>
                  </pic:blipFill>
                  <pic:spPr bwMode="auto">
                    <a:xfrm>
                      <a:off x="0" y="0"/>
                      <a:ext cx="1387854" cy="1483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287" w:rsidRDefault="00201EB3" w:rsidP="00240287">
      <w:pPr>
        <w:spacing w:after="0"/>
        <w:rPr>
          <w:sz w:val="24"/>
          <w:szCs w:val="24"/>
        </w:rPr>
      </w:pPr>
      <w:r w:rsidRPr="00201E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2852382</wp:posOffset>
                </wp:positionH>
                <wp:positionV relativeFrom="paragraph">
                  <wp:posOffset>214327</wp:posOffset>
                </wp:positionV>
                <wp:extent cx="3242398" cy="1828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98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EB3" w:rsidRDefault="00201EB3">
                            <w:r>
                              <w:t xml:space="preserve">4. </w:t>
                            </w:r>
                            <w:proofErr w:type="spellStart"/>
                            <w:r>
                              <w:t>Tetapi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hanya</w:t>
                            </w:r>
                            <w:proofErr w:type="spellEnd"/>
                            <w:r>
                              <w:t xml:space="preserve"> 5% </w:t>
                            </w:r>
                            <w:proofErr w:type="spellStart"/>
                            <w:r>
                              <w:t>daripada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populasi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sebagai</w:t>
                            </w:r>
                            <w:proofErr w:type="spellEnd"/>
                            <w:r>
                              <w:t xml:space="preserve"> doctor,</w:t>
                            </w:r>
                            <w:r w:rsidR="00CC4F47">
                              <w:t xml:space="preserve"> </w:t>
                            </w:r>
                            <w:proofErr w:type="spellStart"/>
                            <w:r>
                              <w:t>peguam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pengurus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syarikat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sebagainya</w:t>
                            </w:r>
                            <w:proofErr w:type="spellEnd"/>
                            <w: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201EB3" w:rsidRDefault="00201EB3">
                            <w:proofErr w:type="spellStart"/>
                            <w:proofErr w:type="gramStart"/>
                            <w:r>
                              <w:t>Bilangan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syarikat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membayar</w:t>
                            </w:r>
                            <w:proofErr w:type="spellEnd"/>
                            <w:r>
                              <w:t xml:space="preserve"> GST </w:t>
                            </w:r>
                            <w:proofErr w:type="spellStart"/>
                            <w:r>
                              <w:t>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Januari</w:t>
                            </w:r>
                            <w:proofErr w:type="spellEnd"/>
                            <w:r>
                              <w:t xml:space="preserve"> 2018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300,000.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merupakan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syarikat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pendapatan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kasar</w:t>
                            </w:r>
                            <w:proofErr w:type="spellEnd"/>
                            <w:r>
                              <w:t xml:space="preserve"> RM 500,000 se </w:t>
                            </w:r>
                            <w:proofErr w:type="spellStart"/>
                            <w:r>
                              <w:t>bulan</w:t>
                            </w:r>
                            <w:proofErr w:type="spellEnd"/>
                          </w:p>
                          <w:p w:rsidR="00201EB3" w:rsidRDefault="00CC4F47">
                            <w:proofErr w:type="spellStart"/>
                            <w:proofErr w:type="gramStart"/>
                            <w:r>
                              <w:t>Jumlah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pekerja</w:t>
                            </w:r>
                            <w:proofErr w:type="spellEnd"/>
                            <w:r>
                              <w:t xml:space="preserve"> di Malaysia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14 </w:t>
                            </w:r>
                            <w:proofErr w:type="spellStart"/>
                            <w:r>
                              <w:t>juta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4.6pt;margin-top:16.9pt;width:255.3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jkGIgIAACMEAAAOAAAAZHJzL2Uyb0RvYy54bWysU9uO2yAQfa/Uf0C8N068SZtYIatttqkq&#10;bS/Sbj8AYxyjAkOBxE6/vgPOptH2rSoPiIHhcObMYX07GE2O0gcFltHZZEqJtAIaZfeMfn/avVlS&#10;EiK3DddgJaMnGejt5vWrde8qWUIHupGeIIgNVe8Y7WJ0VVEE0UnDwwSctHjYgjc8Yuj3ReN5j+hG&#10;F+V0+rbowTfOg5Ah4O79eEg3Gb9tpYhf2zbISDSjyC3m2ee5TnOxWfNq77nrlDjT4P/AwnBl8dEL&#10;1D2PnBy8+gvKKOEhQBsnAkwBbauEzDVgNbPpi2oeO+5krgXFCe4iU/h/sOLL8ZsnqmF0TonlBlv0&#10;JIdI3sNAyqRO70KFSY8O0+KA29jlXGlwDyB+BGJh23G7l3feQ99J3iC7WbpZXF0dcUICqfvP0OAz&#10;/BAhAw2tN0k6FIMgOnbpdOlMoiJw86aclzcr9JLAs9myXC6nuXcFr56vOx/iRwmGpAWjHluf4fnx&#10;IcREh1fPKem1AFo1O6V1Dvy+3mpPjhxtsssjV/AiTVvSM7palIuMbCHdzw4yKqKNtTKMIjMco7GS&#10;HB9sk1MiV3pcIxNtz/okSUZx4lAPuREX2WtoTiiYh9G1+Mtw0YH/RUmPjmU0/DxwLynRnyyKvprN&#10;58niOZgv3pUY+OuT+vqEW4FQjEZKxuU25m+R5LBwh81pVZYtdXFkcqaMTsxqnn9Nsvp1nLP+/O3N&#10;bwAAAP//AwBQSwMEFAAGAAgAAAAhAJBZaznfAAAACgEAAA8AAABkcnMvZG93bnJldi54bWxMj81u&#10;gzAQhO+V+g7WRuqlakwI+YFiorZSq16T5gEM3gAKXiPsBPL23Z6a2+7OaPabfDfZTlxx8K0jBYt5&#10;BAKpcqalWsHx5/NlC8IHTUZ3jlDBDT3siseHXGfGjbTH6yHUgkPIZ1pBE0KfSemrBq32c9cjsXZy&#10;g9WB16GWZtAjh9tOxlG0lla3xB8a3eNHg9X5cLEKTt/j8yody69w3OyT9btuN6W7KfU0m95eQQSc&#10;wr8Z/vAZHQpmKt2FjBedgiRJY7YqWC65AhvSVcpDyYd4sQVZ5PK+QvELAAD//wMAUEsBAi0AFAAG&#10;AAgAAAAhALaDOJL+AAAA4QEAABMAAAAAAAAAAAAAAAAAAAAAAFtDb250ZW50X1R5cGVzXS54bWxQ&#10;SwECLQAUAAYACAAAACEAOP0h/9YAAACUAQAACwAAAAAAAAAAAAAAAAAvAQAAX3JlbHMvLnJlbHNQ&#10;SwECLQAUAAYACAAAACEAO/o5BiICAAAjBAAADgAAAAAAAAAAAAAAAAAuAgAAZHJzL2Uyb0RvYy54&#10;bWxQSwECLQAUAAYACAAAACEAkFlrOd8AAAAKAQAADwAAAAAAAAAAAAAAAAB8BAAAZHJzL2Rvd25y&#10;ZXYueG1sUEsFBgAAAAAEAAQA8wAAAIgFAAAAAA==&#10;" stroked="f">
                <v:textbox>
                  <w:txbxContent>
                    <w:p w:rsidR="00201EB3" w:rsidRDefault="00201EB3">
                      <w:r>
                        <w:t xml:space="preserve">4. </w:t>
                      </w:r>
                      <w:proofErr w:type="spellStart"/>
                      <w:r>
                        <w:t>Tetapi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hanya</w:t>
                      </w:r>
                      <w:proofErr w:type="spellEnd"/>
                      <w:r>
                        <w:t xml:space="preserve"> 5% </w:t>
                      </w:r>
                      <w:proofErr w:type="spellStart"/>
                      <w:r>
                        <w:t>daripada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populasi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sebagai</w:t>
                      </w:r>
                      <w:proofErr w:type="spellEnd"/>
                      <w:r>
                        <w:t xml:space="preserve"> doctor,</w:t>
                      </w:r>
                      <w:r w:rsidR="00CC4F47">
                        <w:t xml:space="preserve"> </w:t>
                      </w:r>
                      <w:proofErr w:type="spellStart"/>
                      <w:r>
                        <w:t>peguam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pengurus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syarikat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sebagainya</w:t>
                      </w:r>
                      <w:proofErr w:type="spellEnd"/>
                      <w:r>
                        <w:t>.</w:t>
                      </w:r>
                    </w:p>
                    <w:p w:rsidR="00201EB3" w:rsidRDefault="00201EB3">
                      <w:proofErr w:type="spellStart"/>
                      <w:proofErr w:type="gramStart"/>
                      <w:r>
                        <w:t>Bilangan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syarikat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membayar</w:t>
                      </w:r>
                      <w:proofErr w:type="spellEnd"/>
                      <w:r>
                        <w:t xml:space="preserve"> GST </w:t>
                      </w:r>
                      <w:proofErr w:type="spellStart"/>
                      <w:r>
                        <w:t>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Januari</w:t>
                      </w:r>
                      <w:proofErr w:type="spellEnd"/>
                      <w:r>
                        <w:t xml:space="preserve"> 2018 </w:t>
                      </w:r>
                      <w:proofErr w:type="spellStart"/>
                      <w:r>
                        <w:t>adalah</w:t>
                      </w:r>
                      <w:proofErr w:type="spellEnd"/>
                      <w:r>
                        <w:t xml:space="preserve"> 300,000.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Mereka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merupakan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syarikat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pendapatan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kasar</w:t>
                      </w:r>
                      <w:proofErr w:type="spellEnd"/>
                      <w:r>
                        <w:t xml:space="preserve"> RM 500,000 se </w:t>
                      </w:r>
                      <w:proofErr w:type="spellStart"/>
                      <w:r>
                        <w:t>bulan</w:t>
                      </w:r>
                      <w:proofErr w:type="spellEnd"/>
                    </w:p>
                    <w:p w:rsidR="00201EB3" w:rsidRDefault="00CC4F47">
                      <w:proofErr w:type="spellStart"/>
                      <w:proofErr w:type="gramStart"/>
                      <w:r>
                        <w:t>Jumlah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pekerja</w:t>
                      </w:r>
                      <w:proofErr w:type="spellEnd"/>
                      <w:r>
                        <w:t xml:space="preserve"> di Malaysia </w:t>
                      </w:r>
                      <w:proofErr w:type="spellStart"/>
                      <w:r>
                        <w:t>adalah</w:t>
                      </w:r>
                      <w:proofErr w:type="spellEnd"/>
                      <w:r>
                        <w:t xml:space="preserve"> 14 </w:t>
                      </w:r>
                      <w:proofErr w:type="spellStart"/>
                      <w:r>
                        <w:t>juta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01EB3">
        <w:rPr>
          <w:noProof/>
          <w:sz w:val="24"/>
          <w:szCs w:val="24"/>
        </w:rPr>
        <w:drawing>
          <wp:inline distT="0" distB="0" distL="0" distR="0" wp14:anchorId="59624391" wp14:editId="29C6F39C">
            <wp:extent cx="2849526" cy="2137144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9924" cy="213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EB3" w:rsidRDefault="00201EB3" w:rsidP="00201EB3">
      <w:pPr>
        <w:spacing w:after="0"/>
        <w:rPr>
          <w:sz w:val="24"/>
          <w:szCs w:val="24"/>
        </w:rPr>
      </w:pPr>
    </w:p>
    <w:p w:rsidR="00201EB3" w:rsidRDefault="00201EB3" w:rsidP="00201E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Dan, di Malaysia, “Cash is King”. </w:t>
      </w:r>
      <w:proofErr w:type="spellStart"/>
      <w:r>
        <w:rPr>
          <w:sz w:val="24"/>
          <w:szCs w:val="24"/>
        </w:rPr>
        <w:t>Kerana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kelaurga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memperolehi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perkhidmatan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melambung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naik</w:t>
      </w:r>
      <w:proofErr w:type="spellEnd"/>
    </w:p>
    <w:p w:rsidR="00201EB3" w:rsidRDefault="00201EB3" w:rsidP="00201EB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rumah</w:t>
      </w:r>
      <w:proofErr w:type="spellEnd"/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RM150,000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RM500,000. </w:t>
      </w:r>
    </w:p>
    <w:p w:rsidR="00201EB3" w:rsidRDefault="00201EB3" w:rsidP="00201EB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Ramai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terpaksa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Hospital </w:t>
      </w:r>
      <w:proofErr w:type="spellStart"/>
      <w:r>
        <w:rPr>
          <w:sz w:val="24"/>
          <w:szCs w:val="24"/>
        </w:rPr>
        <w:t>Swasta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perkhidmatan</w:t>
      </w:r>
      <w:proofErr w:type="spellEnd"/>
      <w:r>
        <w:rPr>
          <w:sz w:val="24"/>
          <w:szCs w:val="24"/>
        </w:rPr>
        <w:t xml:space="preserve"> di Hospital </w:t>
      </w:r>
      <w:proofErr w:type="spellStart"/>
      <w:r>
        <w:rPr>
          <w:sz w:val="24"/>
          <w:szCs w:val="24"/>
        </w:rPr>
        <w:t>Kerajaan</w:t>
      </w:r>
      <w:proofErr w:type="spellEnd"/>
      <w:r>
        <w:rPr>
          <w:sz w:val="24"/>
          <w:szCs w:val="24"/>
        </w:rPr>
        <w:t>.</w:t>
      </w:r>
    </w:p>
    <w:p w:rsidR="00201EB3" w:rsidRDefault="00201EB3" w:rsidP="00201EB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kanak-kanak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murah</w:t>
      </w:r>
      <w:proofErr w:type="spellEnd"/>
      <w:r>
        <w:rPr>
          <w:sz w:val="24"/>
          <w:szCs w:val="24"/>
        </w:rPr>
        <w:t xml:space="preserve"> – RM 30,000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RM60</w:t>
      </w:r>
      <w:proofErr w:type="gramStart"/>
      <w:r>
        <w:rPr>
          <w:sz w:val="24"/>
          <w:szCs w:val="24"/>
        </w:rPr>
        <w:t>,000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Diploma. </w:t>
      </w:r>
      <w:proofErr w:type="spellStart"/>
      <w:proofErr w:type="gram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Ijazah</w:t>
      </w:r>
      <w:proofErr w:type="spellEnd"/>
      <w:r>
        <w:rPr>
          <w:sz w:val="24"/>
          <w:szCs w:val="24"/>
        </w:rPr>
        <w:t>.</w:t>
      </w:r>
      <w:proofErr w:type="gramEnd"/>
    </w:p>
    <w:p w:rsidR="00464DFB" w:rsidRDefault="00201EB3" w:rsidP="00201EB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Simpanan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warga</w:t>
      </w:r>
      <w:proofErr w:type="spellEnd"/>
      <w:r>
        <w:rPr>
          <w:sz w:val="24"/>
          <w:szCs w:val="24"/>
        </w:rPr>
        <w:t xml:space="preserve"> mas pun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mencukupi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kebanyakan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di Malaysia</w:t>
      </w:r>
      <w:r w:rsidR="00464DFB">
        <w:rPr>
          <w:sz w:val="24"/>
          <w:szCs w:val="24"/>
        </w:rPr>
        <w:t>.</w:t>
      </w:r>
    </w:p>
    <w:p w:rsidR="005452F2" w:rsidRDefault="005452F2" w:rsidP="00201EB3">
      <w:pPr>
        <w:spacing w:after="0"/>
        <w:ind w:left="720"/>
        <w:rPr>
          <w:sz w:val="24"/>
          <w:szCs w:val="24"/>
        </w:rPr>
      </w:pPr>
    </w:p>
    <w:p w:rsidR="00464DFB" w:rsidRDefault="00464DFB" w:rsidP="00464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Itulah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sebabnya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persaingan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sengit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mendidik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profesyional</w:t>
      </w:r>
      <w:proofErr w:type="spellEnd"/>
      <w:r>
        <w:rPr>
          <w:sz w:val="24"/>
          <w:szCs w:val="24"/>
        </w:rPr>
        <w:t>.</w:t>
      </w:r>
      <w:r w:rsidR="00CC4F47">
        <w:rPr>
          <w:sz w:val="24"/>
          <w:szCs w:val="24"/>
        </w:rPr>
        <w:t xml:space="preserve"> </w:t>
      </w:r>
      <w:proofErr w:type="spellStart"/>
      <w:proofErr w:type="gramStart"/>
      <w:r w:rsidR="00CC4F47">
        <w:rPr>
          <w:sz w:val="24"/>
          <w:szCs w:val="24"/>
        </w:rPr>
        <w:t>Ini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satu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perkara</w:t>
      </w:r>
      <w:proofErr w:type="spellEnd"/>
      <w:r w:rsidR="00CC4F47">
        <w:rPr>
          <w:sz w:val="24"/>
          <w:szCs w:val="24"/>
        </w:rPr>
        <w:t xml:space="preserve"> “life and death” </w:t>
      </w:r>
      <w:proofErr w:type="spellStart"/>
      <w:r w:rsidR="00CC4F47">
        <w:rPr>
          <w:sz w:val="24"/>
          <w:szCs w:val="24"/>
        </w:rPr>
        <w:t>kerana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kebajikan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keluarga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bergantung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pada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pendapatan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ahli-ahli</w:t>
      </w:r>
      <w:proofErr w:type="spellEnd"/>
      <w:r w:rsidR="00CC4F47">
        <w:rPr>
          <w:sz w:val="24"/>
          <w:szCs w:val="24"/>
        </w:rPr>
        <w:t xml:space="preserve"> yang </w:t>
      </w:r>
      <w:proofErr w:type="spellStart"/>
      <w:r w:rsidR="00CC4F47">
        <w:rPr>
          <w:sz w:val="24"/>
          <w:szCs w:val="24"/>
        </w:rPr>
        <w:t>bekerja</w:t>
      </w:r>
      <w:proofErr w:type="spellEnd"/>
      <w:r w:rsidR="00CC4F47">
        <w:rPr>
          <w:sz w:val="24"/>
          <w:szCs w:val="24"/>
        </w:rPr>
        <w:t>.</w:t>
      </w:r>
      <w:proofErr w:type="gram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Tiada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jaminan</w:t>
      </w:r>
      <w:proofErr w:type="spellEnd"/>
      <w:r w:rsidR="00CC4F47">
        <w:rPr>
          <w:sz w:val="24"/>
          <w:szCs w:val="24"/>
        </w:rPr>
        <w:t xml:space="preserve"> yang </w:t>
      </w:r>
      <w:proofErr w:type="spellStart"/>
      <w:r w:rsidR="00CC4F47">
        <w:rPr>
          <w:sz w:val="24"/>
          <w:szCs w:val="24"/>
        </w:rPr>
        <w:t>mencukupi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daripada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pihak</w:t>
      </w:r>
      <w:proofErr w:type="spellEnd"/>
      <w:r w:rsidR="00CC4F47">
        <w:rPr>
          <w:sz w:val="24"/>
          <w:szCs w:val="24"/>
        </w:rPr>
        <w:t xml:space="preserve"> </w:t>
      </w:r>
      <w:proofErr w:type="gramStart"/>
      <w:r w:rsidR="00CC4F47">
        <w:rPr>
          <w:sz w:val="24"/>
          <w:szCs w:val="24"/>
        </w:rPr>
        <w:t>lain</w:t>
      </w:r>
      <w:proofErr w:type="gram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untuk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melindung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keluarga</w:t>
      </w:r>
      <w:proofErr w:type="spellEnd"/>
      <w:r w:rsidR="00CC4F47">
        <w:rPr>
          <w:sz w:val="24"/>
          <w:szCs w:val="24"/>
        </w:rPr>
        <w:t xml:space="preserve"> yang </w:t>
      </w:r>
      <w:proofErr w:type="spellStart"/>
      <w:r w:rsidR="00CC4F47">
        <w:rPr>
          <w:sz w:val="24"/>
          <w:szCs w:val="24"/>
        </w:rPr>
        <w:t>ditimpa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kemalangan</w:t>
      </w:r>
      <w:proofErr w:type="spellEnd"/>
      <w:r w:rsidR="00CC4F47">
        <w:rPr>
          <w:sz w:val="24"/>
          <w:szCs w:val="24"/>
        </w:rPr>
        <w:t xml:space="preserve">, </w:t>
      </w:r>
      <w:proofErr w:type="spellStart"/>
      <w:r w:rsidR="00CC4F47">
        <w:rPr>
          <w:sz w:val="24"/>
          <w:szCs w:val="24"/>
        </w:rPr>
        <w:t>penyakit</w:t>
      </w:r>
      <w:proofErr w:type="spellEnd"/>
      <w:r w:rsidR="00CC4F47">
        <w:rPr>
          <w:sz w:val="24"/>
          <w:szCs w:val="24"/>
        </w:rPr>
        <w:t xml:space="preserve">, </w:t>
      </w:r>
      <w:proofErr w:type="spellStart"/>
      <w:r w:rsidR="00CC4F47">
        <w:rPr>
          <w:sz w:val="24"/>
          <w:szCs w:val="24"/>
        </w:rPr>
        <w:t>kematian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dll</w:t>
      </w:r>
      <w:proofErr w:type="spellEnd"/>
      <w:r w:rsidR="00CC4F47">
        <w:rPr>
          <w:sz w:val="24"/>
          <w:szCs w:val="24"/>
        </w:rPr>
        <w:t>. (</w:t>
      </w:r>
      <w:proofErr w:type="spellStart"/>
      <w:r w:rsidR="00CC4F47">
        <w:rPr>
          <w:sz w:val="24"/>
          <w:szCs w:val="24"/>
        </w:rPr>
        <w:t>Perkeso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dan</w:t>
      </w:r>
      <w:proofErr w:type="spellEnd"/>
      <w:r w:rsidR="00CC4F47">
        <w:rPr>
          <w:sz w:val="24"/>
          <w:szCs w:val="24"/>
        </w:rPr>
        <w:t xml:space="preserve"> KWSP </w:t>
      </w:r>
      <w:proofErr w:type="spellStart"/>
      <w:r w:rsidR="00CC4F47">
        <w:rPr>
          <w:sz w:val="24"/>
          <w:szCs w:val="24"/>
        </w:rPr>
        <w:t>membantu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sedikit</w:t>
      </w:r>
      <w:proofErr w:type="spellEnd"/>
      <w:r w:rsidR="00CC4F47">
        <w:rPr>
          <w:sz w:val="24"/>
          <w:szCs w:val="24"/>
        </w:rPr>
        <w:t xml:space="preserve">, </w:t>
      </w:r>
      <w:proofErr w:type="spellStart"/>
      <w:r w:rsidR="00CC4F47">
        <w:rPr>
          <w:sz w:val="24"/>
          <w:szCs w:val="24"/>
        </w:rPr>
        <w:t>tetapi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tidak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mencukup</w:t>
      </w:r>
      <w:proofErr w:type="spellEnd"/>
      <w:r w:rsidR="00CC4F4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untuk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dapatkan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peluang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pendidikan</w:t>
      </w:r>
      <w:proofErr w:type="spellEnd"/>
      <w:r w:rsidR="00CC4F47">
        <w:rPr>
          <w:sz w:val="24"/>
          <w:szCs w:val="24"/>
        </w:rPr>
        <w:t xml:space="preserve"> yang </w:t>
      </w:r>
      <w:proofErr w:type="spellStart"/>
      <w:r w:rsidR="00CC4F47">
        <w:rPr>
          <w:sz w:val="24"/>
          <w:szCs w:val="24"/>
        </w:rPr>
        <w:t>terhad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kuota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memasuk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matrikulasi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berbanding</w:t>
      </w:r>
      <w:proofErr w:type="spellEnd"/>
      <w:r>
        <w:rPr>
          <w:sz w:val="24"/>
          <w:szCs w:val="24"/>
        </w:rPr>
        <w:t xml:space="preserve"> STPM, </w:t>
      </w:r>
      <w:proofErr w:type="spellStart"/>
      <w:r>
        <w:rPr>
          <w:sz w:val="24"/>
          <w:szCs w:val="24"/>
        </w:rPr>
        <w:t>Biasiswa</w:t>
      </w:r>
      <w:proofErr w:type="spellEnd"/>
      <w:r>
        <w:rPr>
          <w:sz w:val="24"/>
          <w:szCs w:val="24"/>
        </w:rPr>
        <w:t xml:space="preserve"> JPA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perk</w:t>
      </w:r>
      <w:r>
        <w:rPr>
          <w:sz w:val="24"/>
          <w:szCs w:val="24"/>
        </w:rPr>
        <w:t>ara-perkara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cetuskan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kontroversi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dari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masa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ke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semasa</w:t>
      </w:r>
      <w:proofErr w:type="spellEnd"/>
      <w:r>
        <w:rPr>
          <w:sz w:val="24"/>
          <w:szCs w:val="24"/>
        </w:rPr>
        <w:t>.</w:t>
      </w:r>
    </w:p>
    <w:p w:rsidR="00464DFB" w:rsidRDefault="00464DFB" w:rsidP="00464DFB">
      <w:pPr>
        <w:spacing w:after="0"/>
        <w:rPr>
          <w:sz w:val="24"/>
          <w:szCs w:val="24"/>
        </w:rPr>
      </w:pPr>
    </w:p>
    <w:p w:rsidR="00464DFB" w:rsidRDefault="00464DFB" w:rsidP="00464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Punca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r w:rsidR="00CC4F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pengubahsuaian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sahaja</w:t>
      </w:r>
      <w:proofErr w:type="spellEnd"/>
      <w:r>
        <w:rPr>
          <w:sz w:val="24"/>
          <w:szCs w:val="24"/>
        </w:rPr>
        <w:t xml:space="preserve">. </w:t>
      </w:r>
    </w:p>
    <w:p w:rsidR="00464DFB" w:rsidRDefault="00464DFB" w:rsidP="00464DFB">
      <w:pPr>
        <w:spacing w:after="0"/>
        <w:rPr>
          <w:sz w:val="24"/>
          <w:szCs w:val="24"/>
        </w:rPr>
      </w:pPr>
    </w:p>
    <w:p w:rsidR="00201EB3" w:rsidRDefault="00464DFB" w:rsidP="00464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64DFB">
        <w:rPr>
          <w:noProof/>
          <w:sz w:val="24"/>
          <w:szCs w:val="24"/>
        </w:rPr>
        <w:drawing>
          <wp:inline distT="0" distB="0" distL="0" distR="0" wp14:anchorId="5F005CFB" wp14:editId="2BFBE5F3">
            <wp:extent cx="2307265" cy="19856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12851"/>
                    <a:stretch/>
                  </pic:blipFill>
                  <pic:spPr bwMode="auto">
                    <a:xfrm>
                      <a:off x="0" y="0"/>
                      <a:ext cx="2307587" cy="1985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1EB3">
        <w:rPr>
          <w:sz w:val="24"/>
          <w:szCs w:val="24"/>
        </w:rPr>
        <w:t xml:space="preserve">  </w:t>
      </w:r>
      <w:r w:rsidRPr="00464DFB">
        <w:rPr>
          <w:noProof/>
          <w:sz w:val="24"/>
          <w:szCs w:val="24"/>
        </w:rPr>
        <w:drawing>
          <wp:inline distT="0" distB="0" distL="0" distR="0" wp14:anchorId="398F45B0" wp14:editId="48713FB0">
            <wp:extent cx="2626242" cy="1969682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6610" cy="196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FB" w:rsidRDefault="00464DFB" w:rsidP="00464DFB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gaji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berbedza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Nisbah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perubatan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1.6.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Nisbah</w:t>
      </w:r>
      <w:proofErr w:type="spellEnd"/>
      <w:r>
        <w:rPr>
          <w:sz w:val="24"/>
          <w:szCs w:val="24"/>
        </w:rPr>
        <w:t xml:space="preserve"> di Malaysia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33.0!  Dan di </w:t>
      </w:r>
      <w:proofErr w:type="spellStart"/>
      <w:r>
        <w:rPr>
          <w:sz w:val="24"/>
          <w:szCs w:val="24"/>
        </w:rPr>
        <w:t>Kuba</w:t>
      </w:r>
      <w:proofErr w:type="spellEnd"/>
      <w:r>
        <w:rPr>
          <w:sz w:val="24"/>
          <w:szCs w:val="24"/>
        </w:rPr>
        <w:t>,</w:t>
      </w:r>
      <w:r w:rsidR="00901A8E">
        <w:rPr>
          <w:sz w:val="24"/>
          <w:szCs w:val="24"/>
        </w:rPr>
        <w:t xml:space="preserve"> </w:t>
      </w:r>
      <w:proofErr w:type="spellStart"/>
      <w:r w:rsidR="00901A8E">
        <w:rPr>
          <w:sz w:val="24"/>
          <w:szCs w:val="24"/>
        </w:rPr>
        <w:t>risiko</w:t>
      </w:r>
      <w:proofErr w:type="spellEnd"/>
      <w:r w:rsidR="00901A8E">
        <w:rPr>
          <w:sz w:val="24"/>
          <w:szCs w:val="24"/>
        </w:rPr>
        <w:t xml:space="preserve"> </w:t>
      </w:r>
      <w:proofErr w:type="spellStart"/>
      <w:r w:rsidR="00901A8E">
        <w:rPr>
          <w:sz w:val="24"/>
          <w:szCs w:val="24"/>
        </w:rPr>
        <w:t>ditanggung</w:t>
      </w:r>
      <w:proofErr w:type="spellEnd"/>
      <w:r w:rsidR="00901A8E">
        <w:rPr>
          <w:sz w:val="24"/>
          <w:szCs w:val="24"/>
        </w:rPr>
        <w:t xml:space="preserve"> </w:t>
      </w:r>
      <w:proofErr w:type="spellStart"/>
      <w:r w:rsidR="00901A8E">
        <w:rPr>
          <w:sz w:val="24"/>
          <w:szCs w:val="24"/>
        </w:rPr>
        <w:t>oleh</w:t>
      </w:r>
      <w:proofErr w:type="spellEnd"/>
      <w:r w:rsidR="00901A8E">
        <w:rPr>
          <w:sz w:val="24"/>
          <w:szCs w:val="24"/>
        </w:rPr>
        <w:t xml:space="preserve"> </w:t>
      </w:r>
      <w:proofErr w:type="spellStart"/>
      <w:r w:rsidR="00901A8E">
        <w:rPr>
          <w:sz w:val="24"/>
          <w:szCs w:val="24"/>
        </w:rPr>
        <w:t>semua</w:t>
      </w:r>
      <w:proofErr w:type="spellEnd"/>
      <w:r w:rsidR="00901A8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perubatan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percuma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perengkat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ijazah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percuma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warga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. </w:t>
      </w:r>
    </w:p>
    <w:p w:rsidR="00901A8E" w:rsidRDefault="00901A8E" w:rsidP="00464DFB">
      <w:pPr>
        <w:spacing w:after="0"/>
        <w:rPr>
          <w:sz w:val="24"/>
          <w:szCs w:val="24"/>
        </w:rPr>
      </w:pPr>
    </w:p>
    <w:p w:rsidR="00901A8E" w:rsidRDefault="00901A8E" w:rsidP="00464DFB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solidarity </w:t>
      </w:r>
      <w:proofErr w:type="spellStart"/>
      <w:r>
        <w:rPr>
          <w:sz w:val="24"/>
          <w:szCs w:val="24"/>
        </w:rPr>
        <w:t>rakyat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persaingan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profesyional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teruk</w:t>
      </w:r>
      <w:proofErr w:type="spellEnd"/>
      <w:r>
        <w:rPr>
          <w:sz w:val="24"/>
          <w:szCs w:val="24"/>
        </w:rPr>
        <w:t>.</w:t>
      </w:r>
      <w:proofErr w:type="gramEnd"/>
      <w:r w:rsidR="00CC4F47">
        <w:rPr>
          <w:sz w:val="24"/>
          <w:szCs w:val="24"/>
        </w:rPr>
        <w:t xml:space="preserve"> </w:t>
      </w:r>
      <w:proofErr w:type="spellStart"/>
      <w:proofErr w:type="gramStart"/>
      <w:r w:rsidR="00CC4F47">
        <w:rPr>
          <w:sz w:val="24"/>
          <w:szCs w:val="24"/>
        </w:rPr>
        <w:t>Siapa</w:t>
      </w:r>
      <w:proofErr w:type="spellEnd"/>
      <w:r w:rsidR="00CC4F47">
        <w:rPr>
          <w:sz w:val="24"/>
          <w:szCs w:val="24"/>
        </w:rPr>
        <w:t xml:space="preserve"> yang </w:t>
      </w:r>
      <w:proofErr w:type="spellStart"/>
      <w:r w:rsidR="00CC4F47">
        <w:rPr>
          <w:sz w:val="24"/>
          <w:szCs w:val="24"/>
        </w:rPr>
        <w:t>berminat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dalam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bidang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tertentu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boleh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belajar</w:t>
      </w:r>
      <w:proofErr w:type="spellEnd"/>
      <w:r w:rsidR="00CC4F47">
        <w:rPr>
          <w:sz w:val="24"/>
          <w:szCs w:val="24"/>
        </w:rPr>
        <w:t xml:space="preserve">, </w:t>
      </w:r>
      <w:proofErr w:type="spellStart"/>
      <w:r w:rsidR="00CC4F47">
        <w:rPr>
          <w:sz w:val="24"/>
          <w:szCs w:val="24"/>
        </w:rPr>
        <w:t>tetapi</w:t>
      </w:r>
      <w:proofErr w:type="spellEnd"/>
      <w:r w:rsidR="00CC4F47">
        <w:rPr>
          <w:sz w:val="24"/>
          <w:szCs w:val="24"/>
        </w:rPr>
        <w:t xml:space="preserve"> yang </w:t>
      </w:r>
      <w:proofErr w:type="spellStart"/>
      <w:r w:rsidR="00CC4F47">
        <w:rPr>
          <w:sz w:val="24"/>
          <w:szCs w:val="24"/>
        </w:rPr>
        <w:t>kerja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biasa</w:t>
      </w:r>
      <w:proofErr w:type="spellEnd"/>
      <w:r w:rsidR="00CC4F47">
        <w:rPr>
          <w:sz w:val="24"/>
          <w:szCs w:val="24"/>
        </w:rPr>
        <w:t xml:space="preserve"> pun </w:t>
      </w:r>
      <w:proofErr w:type="spellStart"/>
      <w:r w:rsidR="00CC4F47">
        <w:rPr>
          <w:sz w:val="24"/>
          <w:szCs w:val="24"/>
        </w:rPr>
        <w:t>dapat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hidup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dengan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selesa</w:t>
      </w:r>
      <w:proofErr w:type="spellEnd"/>
      <w:r w:rsidR="00CC4F47">
        <w:rPr>
          <w:sz w:val="24"/>
          <w:szCs w:val="24"/>
        </w:rPr>
        <w:t>.</w:t>
      </w:r>
      <w:proofErr w:type="gramEnd"/>
      <w:r w:rsidR="00CC4F47">
        <w:rPr>
          <w:sz w:val="24"/>
          <w:szCs w:val="24"/>
        </w:rPr>
        <w:t xml:space="preserve"> </w:t>
      </w:r>
    </w:p>
    <w:p w:rsidR="00901A8E" w:rsidRDefault="00901A8E" w:rsidP="00464DFB">
      <w:pPr>
        <w:spacing w:after="0"/>
        <w:rPr>
          <w:sz w:val="24"/>
          <w:szCs w:val="24"/>
        </w:rPr>
      </w:pPr>
    </w:p>
    <w:p w:rsidR="00901A8E" w:rsidRDefault="00901A8E" w:rsidP="00464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mencetuskan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kontroversi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sekolah-sekolah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perbedzaan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tafsiran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 Malaysia. </w:t>
      </w:r>
      <w:proofErr w:type="spellStart"/>
      <w:proofErr w:type="gramStart"/>
      <w:r>
        <w:rPr>
          <w:sz w:val="24"/>
          <w:szCs w:val="24"/>
        </w:rPr>
        <w:t>Isunya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Watak</w:t>
      </w:r>
      <w:proofErr w:type="spellEnd"/>
      <w:r>
        <w:rPr>
          <w:sz w:val="24"/>
          <w:szCs w:val="24"/>
        </w:rPr>
        <w:t xml:space="preserve"> Malaysia”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diselesaikan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705F1"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rakyat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</w:t>
      </w:r>
      <w:r w:rsidR="00CC4F47">
        <w:rPr>
          <w:sz w:val="24"/>
          <w:szCs w:val="24"/>
        </w:rPr>
        <w:t xml:space="preserve">da </w:t>
      </w:r>
      <w:proofErr w:type="spellStart"/>
      <w:r w:rsidR="00CC4F47">
        <w:rPr>
          <w:sz w:val="24"/>
          <w:szCs w:val="24"/>
        </w:rPr>
        <w:t>tiga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posisi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terhadap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isu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ini</w:t>
      </w:r>
      <w:proofErr w:type="spellEnd"/>
      <w:r w:rsidR="00CC4F47">
        <w:rPr>
          <w:sz w:val="24"/>
          <w:szCs w:val="24"/>
        </w:rPr>
        <w:t xml:space="preserve"> -</w:t>
      </w:r>
    </w:p>
    <w:p w:rsidR="00901A8E" w:rsidRPr="005452F2" w:rsidRDefault="00901A8E" w:rsidP="00464DFB">
      <w:pPr>
        <w:spacing w:after="0"/>
        <w:rPr>
          <w:b/>
          <w:i/>
          <w:sz w:val="24"/>
          <w:szCs w:val="24"/>
        </w:rPr>
      </w:pPr>
      <w:r w:rsidRPr="005452F2">
        <w:rPr>
          <w:b/>
          <w:i/>
          <w:sz w:val="24"/>
          <w:szCs w:val="24"/>
        </w:rPr>
        <w:lastRenderedPageBreak/>
        <w:t xml:space="preserve">I. </w:t>
      </w:r>
      <w:proofErr w:type="spellStart"/>
      <w:r w:rsidRPr="005452F2">
        <w:rPr>
          <w:b/>
          <w:i/>
          <w:sz w:val="24"/>
          <w:szCs w:val="24"/>
        </w:rPr>
        <w:t>Posisi</w:t>
      </w:r>
      <w:proofErr w:type="spellEnd"/>
      <w:r w:rsidRPr="005452F2">
        <w:rPr>
          <w:b/>
          <w:i/>
          <w:sz w:val="24"/>
          <w:szCs w:val="24"/>
        </w:rPr>
        <w:t xml:space="preserve"> se </w:t>
      </w:r>
      <w:proofErr w:type="spellStart"/>
      <w:r w:rsidRPr="005452F2">
        <w:rPr>
          <w:b/>
          <w:i/>
          <w:sz w:val="24"/>
          <w:szCs w:val="24"/>
        </w:rPr>
        <w:t>bahagian</w:t>
      </w:r>
      <w:proofErr w:type="spellEnd"/>
      <w:r w:rsidRPr="005452F2">
        <w:rPr>
          <w:b/>
          <w:i/>
          <w:sz w:val="24"/>
          <w:szCs w:val="24"/>
        </w:rPr>
        <w:t xml:space="preserve"> </w:t>
      </w:r>
      <w:proofErr w:type="spellStart"/>
      <w:r w:rsidRPr="005452F2">
        <w:rPr>
          <w:b/>
          <w:i/>
          <w:sz w:val="24"/>
          <w:szCs w:val="24"/>
        </w:rPr>
        <w:t>nasionalis</w:t>
      </w:r>
      <w:proofErr w:type="spellEnd"/>
      <w:r w:rsidRPr="005452F2">
        <w:rPr>
          <w:b/>
          <w:i/>
          <w:sz w:val="24"/>
          <w:szCs w:val="24"/>
        </w:rPr>
        <w:t xml:space="preserve"> </w:t>
      </w:r>
      <w:proofErr w:type="spellStart"/>
      <w:r w:rsidRPr="005452F2">
        <w:rPr>
          <w:b/>
          <w:i/>
          <w:sz w:val="24"/>
          <w:szCs w:val="24"/>
        </w:rPr>
        <w:t>Melayu</w:t>
      </w:r>
      <w:proofErr w:type="spellEnd"/>
      <w:r w:rsidRPr="005452F2">
        <w:rPr>
          <w:b/>
          <w:i/>
          <w:sz w:val="24"/>
          <w:szCs w:val="24"/>
        </w:rPr>
        <w:t>:</w:t>
      </w:r>
    </w:p>
    <w:p w:rsidR="00901A8E" w:rsidRDefault="00901A8E" w:rsidP="00464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Malaysia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Tanah </w:t>
      </w:r>
      <w:proofErr w:type="spellStart"/>
      <w:r>
        <w:rPr>
          <w:sz w:val="24"/>
          <w:szCs w:val="24"/>
        </w:rPr>
        <w:t>Melayu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Melayu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keutamaan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India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di Malaysia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Ketuanan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Melayu</w:t>
      </w:r>
      <w:proofErr w:type="spellEnd"/>
      <w:r>
        <w:rPr>
          <w:sz w:val="24"/>
          <w:szCs w:val="24"/>
        </w:rPr>
        <w:t>”.</w:t>
      </w:r>
    </w:p>
    <w:p w:rsidR="00901A8E" w:rsidRDefault="00901A8E" w:rsidP="00464DFB">
      <w:pPr>
        <w:spacing w:after="0"/>
        <w:rPr>
          <w:sz w:val="24"/>
          <w:szCs w:val="24"/>
        </w:rPr>
      </w:pPr>
    </w:p>
    <w:p w:rsidR="00901A8E" w:rsidRPr="005452F2" w:rsidRDefault="00901A8E" w:rsidP="00464DFB">
      <w:pPr>
        <w:spacing w:after="0"/>
        <w:rPr>
          <w:b/>
          <w:i/>
          <w:sz w:val="24"/>
          <w:szCs w:val="24"/>
        </w:rPr>
      </w:pPr>
      <w:r w:rsidRPr="005452F2">
        <w:rPr>
          <w:b/>
          <w:i/>
          <w:sz w:val="24"/>
          <w:szCs w:val="24"/>
        </w:rPr>
        <w:t xml:space="preserve">II. </w:t>
      </w:r>
      <w:proofErr w:type="spellStart"/>
      <w:r w:rsidRPr="005452F2">
        <w:rPr>
          <w:b/>
          <w:i/>
          <w:sz w:val="24"/>
          <w:szCs w:val="24"/>
        </w:rPr>
        <w:t>Posisi</w:t>
      </w:r>
      <w:proofErr w:type="spellEnd"/>
      <w:r w:rsidRPr="005452F2">
        <w:rPr>
          <w:b/>
          <w:i/>
          <w:sz w:val="24"/>
          <w:szCs w:val="24"/>
        </w:rPr>
        <w:t xml:space="preserve"> </w:t>
      </w:r>
      <w:proofErr w:type="spellStart"/>
      <w:r w:rsidRPr="005452F2">
        <w:rPr>
          <w:b/>
          <w:i/>
          <w:sz w:val="24"/>
          <w:szCs w:val="24"/>
        </w:rPr>
        <w:t>Perlembagaan</w:t>
      </w:r>
      <w:proofErr w:type="spellEnd"/>
      <w:r w:rsidRPr="005452F2">
        <w:rPr>
          <w:b/>
          <w:i/>
          <w:sz w:val="24"/>
          <w:szCs w:val="24"/>
        </w:rPr>
        <w:t xml:space="preserve"> Persekutuan:</w:t>
      </w:r>
    </w:p>
    <w:p w:rsidR="00017243" w:rsidRDefault="00901A8E" w:rsidP="00464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CC4F47">
        <w:rPr>
          <w:sz w:val="24"/>
          <w:szCs w:val="24"/>
        </w:rPr>
        <w:t xml:space="preserve">Malaysia </w:t>
      </w:r>
      <w:proofErr w:type="spellStart"/>
      <w:r w:rsidR="00CC4F47">
        <w:rPr>
          <w:sz w:val="24"/>
          <w:szCs w:val="24"/>
        </w:rPr>
        <w:t>merupakan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se</w:t>
      </w:r>
      <w:r>
        <w:rPr>
          <w:sz w:val="24"/>
          <w:szCs w:val="24"/>
        </w:rPr>
        <w:t>bahagian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Nusantara </w:t>
      </w:r>
      <w:proofErr w:type="spellStart"/>
      <w:r>
        <w:rPr>
          <w:sz w:val="24"/>
          <w:szCs w:val="24"/>
        </w:rPr>
        <w:t>Melayu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kumpulan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etnik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terbesar</w:t>
      </w:r>
      <w:proofErr w:type="spellEnd"/>
      <w:r>
        <w:rPr>
          <w:sz w:val="24"/>
          <w:szCs w:val="24"/>
        </w:rPr>
        <w:t xml:space="preserve"> di Malaysia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Melayu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017243">
        <w:rPr>
          <w:sz w:val="24"/>
          <w:szCs w:val="24"/>
        </w:rPr>
        <w:t>Bahasa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Melayu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dipilih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sebagai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bahasa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rasmi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dan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bahasa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pengantaraan</w:t>
      </w:r>
      <w:proofErr w:type="spellEnd"/>
      <w:r w:rsidR="00017243">
        <w:rPr>
          <w:sz w:val="24"/>
          <w:szCs w:val="24"/>
        </w:rPr>
        <w:t xml:space="preserve">, Islam </w:t>
      </w:r>
      <w:proofErr w:type="spellStart"/>
      <w:r w:rsidR="00017243">
        <w:rPr>
          <w:sz w:val="24"/>
          <w:szCs w:val="24"/>
        </w:rPr>
        <w:t>diterima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sebagai</w:t>
      </w:r>
      <w:proofErr w:type="spellEnd"/>
      <w:r w:rsidR="00017243">
        <w:rPr>
          <w:sz w:val="24"/>
          <w:szCs w:val="24"/>
        </w:rPr>
        <w:t xml:space="preserve"> “Agama Persekutuan”, </w:t>
      </w:r>
      <w:proofErr w:type="spellStart"/>
      <w:r w:rsidR="00017243">
        <w:rPr>
          <w:sz w:val="24"/>
          <w:szCs w:val="24"/>
        </w:rPr>
        <w:t>sistem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kerajaan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tradisi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ia-itu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sistem</w:t>
      </w:r>
      <w:proofErr w:type="spellEnd"/>
      <w:r w:rsidR="00017243">
        <w:rPr>
          <w:sz w:val="24"/>
          <w:szCs w:val="24"/>
        </w:rPr>
        <w:t xml:space="preserve"> Raja-Raja </w:t>
      </w:r>
      <w:proofErr w:type="spellStart"/>
      <w:r w:rsidR="00017243">
        <w:rPr>
          <w:sz w:val="24"/>
          <w:szCs w:val="24"/>
        </w:rPr>
        <w:t>Melayu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dikekalkan</w:t>
      </w:r>
      <w:proofErr w:type="spellEnd"/>
      <w:r w:rsidR="00017243">
        <w:rPr>
          <w:sz w:val="24"/>
          <w:szCs w:val="24"/>
        </w:rPr>
        <w:t xml:space="preserve">, </w:t>
      </w:r>
      <w:proofErr w:type="spellStart"/>
      <w:r w:rsidR="00017243">
        <w:rPr>
          <w:sz w:val="24"/>
          <w:szCs w:val="24"/>
        </w:rPr>
        <w:t>dan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Artikel</w:t>
      </w:r>
      <w:proofErr w:type="spellEnd"/>
      <w:r w:rsidR="00017243">
        <w:rPr>
          <w:sz w:val="24"/>
          <w:szCs w:val="24"/>
        </w:rPr>
        <w:t xml:space="preserve"> 153 </w:t>
      </w:r>
      <w:proofErr w:type="spellStart"/>
      <w:r w:rsidR="00017243">
        <w:rPr>
          <w:sz w:val="24"/>
          <w:szCs w:val="24"/>
        </w:rPr>
        <w:t>diwujudkan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untuk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mengendalikan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peminggiran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sosio-ekonomi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kaum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Melayu</w:t>
      </w:r>
      <w:proofErr w:type="spellEnd"/>
      <w:r w:rsidR="00017243">
        <w:rPr>
          <w:sz w:val="24"/>
          <w:szCs w:val="24"/>
        </w:rPr>
        <w:t xml:space="preserve"> yang </w:t>
      </w:r>
      <w:proofErr w:type="spellStart"/>
      <w:r w:rsidR="00017243">
        <w:rPr>
          <w:sz w:val="24"/>
          <w:szCs w:val="24"/>
        </w:rPr>
        <w:t>wujud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pada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penghujung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017243">
        <w:rPr>
          <w:sz w:val="24"/>
          <w:szCs w:val="24"/>
        </w:rPr>
        <w:t>tempoh</w:t>
      </w:r>
      <w:proofErr w:type="spellEnd"/>
      <w:r w:rsidR="00017243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penjajahan</w:t>
      </w:r>
      <w:proofErr w:type="spellEnd"/>
      <w:r w:rsidR="00017243">
        <w:rPr>
          <w:sz w:val="24"/>
          <w:szCs w:val="24"/>
        </w:rPr>
        <w:t xml:space="preserve">. </w:t>
      </w:r>
    </w:p>
    <w:p w:rsidR="00017243" w:rsidRDefault="00017243" w:rsidP="00464DF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sama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India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membangunkan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</w:t>
      </w:r>
      <w:proofErr w:type="spellEnd"/>
      <w:r>
        <w:rPr>
          <w:sz w:val="24"/>
          <w:szCs w:val="24"/>
        </w:rPr>
        <w:t xml:space="preserve"> Malaysia </w:t>
      </w:r>
      <w:proofErr w:type="spellStart"/>
      <w:r>
        <w:rPr>
          <w:sz w:val="24"/>
          <w:szCs w:val="24"/>
        </w:rPr>
        <w:t>perjuangan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Merdeka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diiktiraf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kerakyatan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berkaitan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agama </w:t>
      </w:r>
      <w:proofErr w:type="spellStart"/>
      <w:r>
        <w:rPr>
          <w:sz w:val="24"/>
          <w:szCs w:val="24"/>
        </w:rPr>
        <w:t>mereka</w:t>
      </w:r>
      <w:proofErr w:type="spellEnd"/>
      <w:r w:rsidR="00CC4F47">
        <w:rPr>
          <w:sz w:val="24"/>
          <w:szCs w:val="24"/>
        </w:rPr>
        <w:t xml:space="preserve">, </w:t>
      </w:r>
      <w:proofErr w:type="spellStart"/>
      <w:r w:rsidR="00CC4F47">
        <w:rPr>
          <w:sz w:val="24"/>
          <w:szCs w:val="24"/>
        </w:rPr>
        <w:t>dan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ini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juga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adalah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dicatat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dalam</w:t>
      </w:r>
      <w:proofErr w:type="spellEnd"/>
      <w:r w:rsidR="00CC4F47">
        <w:rPr>
          <w:sz w:val="24"/>
          <w:szCs w:val="24"/>
        </w:rPr>
        <w:t xml:space="preserve"> </w:t>
      </w:r>
      <w:proofErr w:type="spellStart"/>
      <w:r w:rsidR="00CC4F47">
        <w:rPr>
          <w:sz w:val="24"/>
          <w:szCs w:val="24"/>
        </w:rPr>
        <w:t>Perlembagaan</w:t>
      </w:r>
      <w:proofErr w:type="spellEnd"/>
      <w:r w:rsidR="00CC4F47">
        <w:rPr>
          <w:sz w:val="24"/>
          <w:szCs w:val="24"/>
        </w:rPr>
        <w:t xml:space="preserve"> Negara</w:t>
      </w:r>
      <w:r>
        <w:rPr>
          <w:sz w:val="24"/>
          <w:szCs w:val="24"/>
        </w:rPr>
        <w:t>.</w:t>
      </w:r>
      <w:proofErr w:type="gramEnd"/>
    </w:p>
    <w:p w:rsidR="00017243" w:rsidRDefault="00017243" w:rsidP="00464DFB">
      <w:pPr>
        <w:spacing w:after="0"/>
        <w:rPr>
          <w:sz w:val="24"/>
          <w:szCs w:val="24"/>
        </w:rPr>
      </w:pPr>
    </w:p>
    <w:p w:rsidR="00017243" w:rsidRPr="005452F2" w:rsidRDefault="00017243" w:rsidP="00464DFB">
      <w:pPr>
        <w:spacing w:after="0"/>
        <w:rPr>
          <w:b/>
          <w:i/>
          <w:sz w:val="24"/>
          <w:szCs w:val="24"/>
        </w:rPr>
      </w:pPr>
      <w:r w:rsidRPr="005452F2">
        <w:rPr>
          <w:b/>
          <w:i/>
          <w:sz w:val="24"/>
          <w:szCs w:val="24"/>
        </w:rPr>
        <w:t xml:space="preserve">III. </w:t>
      </w:r>
      <w:proofErr w:type="spellStart"/>
      <w:r w:rsidRPr="005452F2">
        <w:rPr>
          <w:b/>
          <w:i/>
          <w:sz w:val="24"/>
          <w:szCs w:val="24"/>
        </w:rPr>
        <w:t>Posisi</w:t>
      </w:r>
      <w:proofErr w:type="spellEnd"/>
      <w:r w:rsidRPr="005452F2">
        <w:rPr>
          <w:b/>
          <w:i/>
          <w:sz w:val="24"/>
          <w:szCs w:val="24"/>
        </w:rPr>
        <w:t xml:space="preserve"> </w:t>
      </w:r>
      <w:proofErr w:type="spellStart"/>
      <w:r w:rsidR="00C31341" w:rsidRPr="005452F2">
        <w:rPr>
          <w:b/>
          <w:i/>
          <w:sz w:val="24"/>
          <w:szCs w:val="24"/>
        </w:rPr>
        <w:t>extrim</w:t>
      </w:r>
      <w:proofErr w:type="spellEnd"/>
      <w:r w:rsidR="00C31341" w:rsidRPr="005452F2">
        <w:rPr>
          <w:b/>
          <w:i/>
          <w:sz w:val="24"/>
          <w:szCs w:val="24"/>
        </w:rPr>
        <w:t xml:space="preserve"> </w:t>
      </w:r>
      <w:r w:rsidRPr="005452F2">
        <w:rPr>
          <w:b/>
          <w:i/>
          <w:sz w:val="24"/>
          <w:szCs w:val="24"/>
        </w:rPr>
        <w:t xml:space="preserve">se </w:t>
      </w:r>
      <w:proofErr w:type="spellStart"/>
      <w:r w:rsidRPr="005452F2">
        <w:rPr>
          <w:b/>
          <w:i/>
          <w:sz w:val="24"/>
          <w:szCs w:val="24"/>
        </w:rPr>
        <w:t>bahagian</w:t>
      </w:r>
      <w:proofErr w:type="spellEnd"/>
      <w:r w:rsidRPr="005452F2">
        <w:rPr>
          <w:b/>
          <w:i/>
          <w:sz w:val="24"/>
          <w:szCs w:val="24"/>
        </w:rPr>
        <w:t xml:space="preserve"> </w:t>
      </w:r>
      <w:proofErr w:type="spellStart"/>
      <w:r w:rsidRPr="005452F2">
        <w:rPr>
          <w:b/>
          <w:i/>
          <w:sz w:val="24"/>
          <w:szCs w:val="24"/>
        </w:rPr>
        <w:t>bukan</w:t>
      </w:r>
      <w:proofErr w:type="spellEnd"/>
      <w:r w:rsidRPr="005452F2">
        <w:rPr>
          <w:b/>
          <w:i/>
          <w:sz w:val="24"/>
          <w:szCs w:val="24"/>
        </w:rPr>
        <w:t xml:space="preserve"> </w:t>
      </w:r>
      <w:proofErr w:type="spellStart"/>
      <w:r w:rsidRPr="005452F2">
        <w:rPr>
          <w:b/>
          <w:i/>
          <w:sz w:val="24"/>
          <w:szCs w:val="24"/>
        </w:rPr>
        <w:t>Melayu</w:t>
      </w:r>
      <w:proofErr w:type="spellEnd"/>
      <w:r w:rsidRPr="005452F2">
        <w:rPr>
          <w:b/>
          <w:i/>
          <w:sz w:val="24"/>
          <w:szCs w:val="24"/>
        </w:rPr>
        <w:t>:</w:t>
      </w:r>
    </w:p>
    <w:p w:rsidR="00901A8E" w:rsidRDefault="00017243" w:rsidP="00464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Kita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sama-sama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imigran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India, </w:t>
      </w:r>
      <w:proofErr w:type="spellStart"/>
      <w:r>
        <w:rPr>
          <w:sz w:val="24"/>
          <w:szCs w:val="24"/>
        </w:rPr>
        <w:t>kamu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Java.</w:t>
      </w:r>
      <w:proofErr w:type="gramEnd"/>
      <w:r w:rsidR="00CC4F47">
        <w:rPr>
          <w:sz w:val="24"/>
          <w:szCs w:val="24"/>
        </w:rPr>
        <w:t xml:space="preserve"> </w:t>
      </w:r>
      <w:r w:rsidR="00C31341">
        <w:rPr>
          <w:sz w:val="24"/>
          <w:szCs w:val="24"/>
        </w:rPr>
        <w:t>(</w:t>
      </w:r>
      <w:proofErr w:type="spellStart"/>
      <w:r w:rsidR="00C31341">
        <w:rPr>
          <w:sz w:val="24"/>
          <w:szCs w:val="24"/>
        </w:rPr>
        <w:t>Nenek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moyang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saya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pernah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berada</w:t>
      </w:r>
      <w:proofErr w:type="spellEnd"/>
      <w:r w:rsidR="00C31341">
        <w:rPr>
          <w:sz w:val="24"/>
          <w:szCs w:val="24"/>
        </w:rPr>
        <w:t xml:space="preserve"> di Malaysia 1500 </w:t>
      </w:r>
      <w:proofErr w:type="spellStart"/>
      <w:r w:rsidR="00C31341">
        <w:rPr>
          <w:sz w:val="24"/>
          <w:szCs w:val="24"/>
        </w:rPr>
        <w:t>tahun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dahulu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dan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Tamadun</w:t>
      </w:r>
      <w:proofErr w:type="spellEnd"/>
      <w:r w:rsidR="00C31341">
        <w:rPr>
          <w:sz w:val="24"/>
          <w:szCs w:val="24"/>
        </w:rPr>
        <w:t xml:space="preserve"> kami yang </w:t>
      </w:r>
      <w:proofErr w:type="spellStart"/>
      <w:r w:rsidR="00C31341">
        <w:rPr>
          <w:sz w:val="24"/>
          <w:szCs w:val="24"/>
        </w:rPr>
        <w:t>bermula</w:t>
      </w:r>
      <w:proofErr w:type="spellEnd"/>
      <w:r w:rsidR="00C31341">
        <w:rPr>
          <w:sz w:val="24"/>
          <w:szCs w:val="24"/>
        </w:rPr>
        <w:t xml:space="preserve"> 5000 </w:t>
      </w:r>
      <w:proofErr w:type="spellStart"/>
      <w:r w:rsidR="00C31341">
        <w:rPr>
          <w:sz w:val="24"/>
          <w:szCs w:val="24"/>
        </w:rPr>
        <w:t>tahun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sebelum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ini</w:t>
      </w:r>
      <w:proofErr w:type="spellEnd"/>
      <w:r w:rsidR="00C31341">
        <w:rPr>
          <w:sz w:val="24"/>
          <w:szCs w:val="24"/>
        </w:rPr>
        <w:t xml:space="preserve">).  </w:t>
      </w:r>
      <w:proofErr w:type="spellStart"/>
      <w:r w:rsidR="00C31341">
        <w:rPr>
          <w:sz w:val="24"/>
          <w:szCs w:val="24"/>
        </w:rPr>
        <w:t>Jadi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bahasa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dan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budaya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taraf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dengan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bahasa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dan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budaya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Melayu</w:t>
      </w:r>
      <w:proofErr w:type="spellEnd"/>
      <w:r>
        <w:rPr>
          <w:sz w:val="24"/>
          <w:szCs w:val="24"/>
        </w:rPr>
        <w:t xml:space="preserve">.  </w:t>
      </w:r>
    </w:p>
    <w:p w:rsidR="00452FFC" w:rsidRDefault="00452FFC" w:rsidP="00464DFB">
      <w:pPr>
        <w:spacing w:after="0"/>
        <w:rPr>
          <w:sz w:val="24"/>
          <w:szCs w:val="24"/>
        </w:rPr>
      </w:pPr>
    </w:p>
    <w:p w:rsidR="00452FFC" w:rsidRDefault="00452FFC" w:rsidP="00464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Majoriti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rakyat</w:t>
      </w:r>
      <w:proofErr w:type="spellEnd"/>
      <w:r>
        <w:rPr>
          <w:sz w:val="24"/>
          <w:szCs w:val="24"/>
        </w:rPr>
        <w:t xml:space="preserve"> Malaysia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Posisi</w:t>
      </w:r>
      <w:proofErr w:type="spellEnd"/>
      <w:r>
        <w:rPr>
          <w:sz w:val="24"/>
          <w:szCs w:val="24"/>
        </w:rPr>
        <w:t xml:space="preserve"> II yang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Gabungan</w:t>
      </w:r>
      <w:proofErr w:type="spellEnd"/>
      <w:r>
        <w:rPr>
          <w:sz w:val="24"/>
          <w:szCs w:val="24"/>
        </w:rPr>
        <w:t xml:space="preserve"> AMCJA-PUTERA, </w:t>
      </w:r>
      <w:proofErr w:type="spellStart"/>
      <w:r>
        <w:rPr>
          <w:sz w:val="24"/>
          <w:szCs w:val="24"/>
        </w:rPr>
        <w:t>Bar</w:t>
      </w:r>
      <w:r w:rsidR="00C31341">
        <w:rPr>
          <w:sz w:val="24"/>
          <w:szCs w:val="24"/>
        </w:rPr>
        <w:t>i</w:t>
      </w:r>
      <w:r>
        <w:rPr>
          <w:sz w:val="24"/>
          <w:szCs w:val="24"/>
        </w:rPr>
        <w:t>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Sosialis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1959 – 1965)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PSM.</w:t>
      </w:r>
      <w:r w:rsidR="00C31341">
        <w:rPr>
          <w:sz w:val="24"/>
          <w:szCs w:val="24"/>
        </w:rPr>
        <w:t xml:space="preserve"> </w:t>
      </w:r>
      <w:proofErr w:type="spellStart"/>
      <w:proofErr w:type="gramStart"/>
      <w:r w:rsidR="00C31341">
        <w:rPr>
          <w:sz w:val="24"/>
          <w:szCs w:val="24"/>
        </w:rPr>
        <w:t>Perlembagaan</w:t>
      </w:r>
      <w:proofErr w:type="spellEnd"/>
      <w:r w:rsidR="00C31341">
        <w:rPr>
          <w:sz w:val="24"/>
          <w:szCs w:val="24"/>
        </w:rPr>
        <w:t xml:space="preserve"> Rakyat yang </w:t>
      </w:r>
      <w:proofErr w:type="spellStart"/>
      <w:r w:rsidR="00C31341">
        <w:rPr>
          <w:sz w:val="24"/>
          <w:szCs w:val="24"/>
        </w:rPr>
        <w:t>digub</w:t>
      </w:r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AMCJA-PUTERA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1947 </w:t>
      </w:r>
      <w:proofErr w:type="spellStart"/>
      <w:r>
        <w:rPr>
          <w:sz w:val="24"/>
          <w:szCs w:val="24"/>
        </w:rPr>
        <w:t>mengandungi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pendirian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mirip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Perlembagaan</w:t>
      </w:r>
      <w:proofErr w:type="spellEnd"/>
      <w:r>
        <w:rPr>
          <w:sz w:val="24"/>
          <w:szCs w:val="24"/>
        </w:rPr>
        <w:t xml:space="preserve"> Persekutuan</w:t>
      </w:r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dalam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perkara-perkara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452FFC" w:rsidRDefault="00452FFC" w:rsidP="00464DFB">
      <w:pPr>
        <w:spacing w:after="0"/>
        <w:rPr>
          <w:sz w:val="24"/>
          <w:szCs w:val="24"/>
        </w:rPr>
      </w:pPr>
    </w:p>
    <w:p w:rsidR="00452FFC" w:rsidRDefault="00452FFC" w:rsidP="00464DFB">
      <w:pPr>
        <w:spacing w:after="0"/>
        <w:rPr>
          <w:sz w:val="24"/>
          <w:szCs w:val="24"/>
        </w:rPr>
      </w:pPr>
      <w:r w:rsidRPr="00452F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1850065</wp:posOffset>
                </wp:positionH>
                <wp:positionV relativeFrom="paragraph">
                  <wp:posOffset>20320</wp:posOffset>
                </wp:positionV>
                <wp:extent cx="4550735" cy="1701209"/>
                <wp:effectExtent l="0" t="0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701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FC" w:rsidRPr="00C31341" w:rsidRDefault="00452F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11.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Masalahnya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adalah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sistem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politik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di Malaysia di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mana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parti-parti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politik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etnik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bersaing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sokongan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rakyat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isu-isu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bahasa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budaya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agama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menjadi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bahan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terpenting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mereka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menimbul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sebagai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jaguh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kaum</w:t>
                            </w:r>
                            <w:r w:rsidR="00C3134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 w:rsidR="00C31341">
                              <w:rPr>
                                <w:sz w:val="24"/>
                                <w:szCs w:val="24"/>
                              </w:rPr>
                              <w:t>kaum</w:t>
                            </w:r>
                            <w:proofErr w:type="spellEnd"/>
                            <w:r w:rsid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tertentu</w:t>
                            </w:r>
                            <w:proofErr w:type="spellEnd"/>
                            <w:proofErr w:type="gramEnd"/>
                            <w:r w:rsidRPr="00C3134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52FFC" w:rsidRPr="00C31341" w:rsidRDefault="00452F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Oleh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itu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isu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telah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diselesaikan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melalui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perundingan</w:t>
                            </w:r>
                            <w:proofErr w:type="spellEnd"/>
                            <w:r w:rsidR="00C31341">
                              <w:rPr>
                                <w:sz w:val="24"/>
                                <w:szCs w:val="24"/>
                              </w:rPr>
                              <w:t xml:space="preserve"> pun</w:t>
                            </w:r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kadang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kala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dihidupkan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sekali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lagi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memberi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peluang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pemimpin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politik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bercorak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31341">
                              <w:rPr>
                                <w:sz w:val="24"/>
                                <w:szCs w:val="24"/>
                              </w:rPr>
                              <w:t>etnik</w:t>
                            </w:r>
                            <w:proofErr w:type="spellEnd"/>
                            <w:r w:rsid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1341">
                              <w:rPr>
                                <w:sz w:val="24"/>
                                <w:szCs w:val="24"/>
                              </w:rPr>
                              <w:t>memairkan</w:t>
                            </w:r>
                            <w:proofErr w:type="spellEnd"/>
                            <w:r w:rsid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1341">
                              <w:rPr>
                                <w:sz w:val="24"/>
                                <w:szCs w:val="24"/>
                              </w:rPr>
                              <w:t>kehandalan</w:t>
                            </w:r>
                            <w:proofErr w:type="spellEnd"/>
                            <w:r w:rsidR="00C313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1341">
                              <w:rPr>
                                <w:sz w:val="24"/>
                                <w:szCs w:val="24"/>
                              </w:rPr>
                              <w:t>mereka</w:t>
                            </w:r>
                            <w:proofErr w:type="spellEnd"/>
                            <w:r w:rsidRPr="00C3134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5.65pt;margin-top:1.6pt;width:358.35pt;height:1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QKJAIAACMEAAAOAAAAZHJzL2Uyb0RvYy54bWysU9tuGyEQfa/Uf0C813uJXccrr6PUqatK&#10;6UVK+gEsy3pRgaGAvZt+fQfWcdz2rSoPiGFmDmfODOubUStyFM5LMDUtZjklwnBopdnX9Nvj7s01&#10;JT4w0zIFRtT0SXh6s3n9aj3YSpTQg2qFIwhifDXYmvYh2CrLPO+FZn4GVhh0duA0C2i6fdY6NiC6&#10;VlmZ52+zAVxrHXDhPd7eTU66SfhdJ3j40nVeBKJqitxC2l3am7hnmzWr9o7ZXvITDfYPLDSTBh89&#10;Q92xwMjByb+gtOQOPHRhxkFn0HWSi1QDVlPkf1Tz0DMrUi0ojrdnmfz/g+Wfj18dkW1Nl5QYprFF&#10;j2IM5B2MpIzqDNZXGPRgMSyMeI1dTpV6ew/8uycGtj0ze3HrHAy9YC2yK2JmdpE64fgI0gyfoMVn&#10;2CFAAho7p6N0KAZBdOzS07kzkQrHy/likS+vFpRw9BXLvCjzVXqDVc/p1vnwQYAm8VBTh61P8Ox4&#10;70Okw6rnkPiaByXbnVQqGW7fbJUjR4ZjskvrhP5bmDJkqOlqUS4SsoGYnyZIy4BjrKSu6XUeV0xn&#10;VZTjvWnTOTCppjMyUeakT5RkEieMzZgacRVzo3YNtE8omINpavGX4aEH95OSASe2pv7HgTlBifpo&#10;UPRVMZ/HEU/GfLEs0XCXnubSwwxHqJoGSqbjNqRvEWkbuMXmdDLJ9sLkRBknMal5+jVx1C/tFPXy&#10;tze/AAAA//8DAFBLAwQUAAYACAAAACEASItXq94AAAAKAQAADwAAAGRycy9kb3ducmV2LnhtbEyP&#10;QU7DMBBF90jcwRokNojaSaFpQ5wKkEBsW3qASewmEfE4it0mvT3TFSxH7+vP+8V2dr042zF0njQk&#10;CwXCUu1NR42Gw/fH4xpEiEgGe09Ww8UG2Ja3NwXmxk+0s+d9bASXUMhRQxvjkEsZ6tY6DAs/WGJ2&#10;9KPDyOfYSDPixOWul6lSK+mwI/7Q4mDfW1v/7E9Ow/FrenjeTNVnPGS7p9UbdlnlL1rf382vLyCi&#10;neNfGK76rA4lO1X+RCaIXkO6SZYc1bBMQVy5UmseVzHJkgRkWcj/E8pfAAAA//8DAFBLAQItABQA&#10;BgAIAAAAIQC2gziS/gAAAOEBAAATAAAAAAAAAAAAAAAAAAAAAABbQ29udGVudF9UeXBlc10ueG1s&#10;UEsBAi0AFAAGAAgAAAAhADj9If/WAAAAlAEAAAsAAAAAAAAAAAAAAAAALwEAAF9yZWxzLy5yZWxz&#10;UEsBAi0AFAAGAAgAAAAhAG9ZlAokAgAAIwQAAA4AAAAAAAAAAAAAAAAALgIAAGRycy9lMm9Eb2Mu&#10;eG1sUEsBAi0AFAAGAAgAAAAhAEiLV6veAAAACgEAAA8AAAAAAAAAAAAAAAAAfgQAAGRycy9kb3du&#10;cmV2LnhtbFBLBQYAAAAABAAEAPMAAACJBQAAAAA=&#10;" stroked="f">
                <v:textbox>
                  <w:txbxContent>
                    <w:p w:rsidR="00452FFC" w:rsidRPr="00C31341" w:rsidRDefault="00452FFC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11.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Masalahnya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adalah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sistem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politik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di Malaysia di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mana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parti-parti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politik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etnik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bersaing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sokongan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rakyat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isu-isu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bahasa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budaya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agama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menjadi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bahan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terpenting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mereka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menimbul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sebagai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jaguh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kaum</w:t>
                      </w:r>
                      <w:r w:rsidR="00C31341">
                        <w:rPr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="00C31341">
                        <w:rPr>
                          <w:sz w:val="24"/>
                          <w:szCs w:val="24"/>
                        </w:rPr>
                        <w:t>kaum</w:t>
                      </w:r>
                      <w:proofErr w:type="spellEnd"/>
                      <w:r w:rsid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tertentu</w:t>
                      </w:r>
                      <w:proofErr w:type="spellEnd"/>
                      <w:proofErr w:type="gramEnd"/>
                      <w:r w:rsidRPr="00C3134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52FFC" w:rsidRPr="00C31341" w:rsidRDefault="00452FFC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31341">
                        <w:rPr>
                          <w:sz w:val="24"/>
                          <w:szCs w:val="24"/>
                        </w:rPr>
                        <w:t>Oleh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itu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isu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telah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diselesaikan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melalui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perundingan</w:t>
                      </w:r>
                      <w:proofErr w:type="spellEnd"/>
                      <w:r w:rsidR="00C31341">
                        <w:rPr>
                          <w:sz w:val="24"/>
                          <w:szCs w:val="24"/>
                        </w:rPr>
                        <w:t xml:space="preserve"> pun</w:t>
                      </w:r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kadang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kala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dihidupkan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sekali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lagi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memberi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peluang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pemimpin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politik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bercorak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31341">
                        <w:rPr>
                          <w:sz w:val="24"/>
                          <w:szCs w:val="24"/>
                        </w:rPr>
                        <w:t>etnik</w:t>
                      </w:r>
                      <w:proofErr w:type="spellEnd"/>
                      <w:r w:rsid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31341">
                        <w:rPr>
                          <w:sz w:val="24"/>
                          <w:szCs w:val="24"/>
                        </w:rPr>
                        <w:t>memairkan</w:t>
                      </w:r>
                      <w:proofErr w:type="spellEnd"/>
                      <w:r w:rsid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31341">
                        <w:rPr>
                          <w:sz w:val="24"/>
                          <w:szCs w:val="24"/>
                        </w:rPr>
                        <w:t>kehandalan</w:t>
                      </w:r>
                      <w:proofErr w:type="spellEnd"/>
                      <w:r w:rsidR="00C313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31341">
                        <w:rPr>
                          <w:sz w:val="24"/>
                          <w:szCs w:val="24"/>
                        </w:rPr>
                        <w:t>mereka</w:t>
                      </w:r>
                      <w:proofErr w:type="spellEnd"/>
                      <w:r w:rsidRPr="00C31341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52FFC">
        <w:rPr>
          <w:noProof/>
          <w:sz w:val="24"/>
          <w:szCs w:val="24"/>
        </w:rPr>
        <w:drawing>
          <wp:inline distT="0" distB="0" distL="0" distR="0" wp14:anchorId="4316CB4F" wp14:editId="5C826DAA">
            <wp:extent cx="1927460" cy="1477925"/>
            <wp:effectExtent l="0" t="0" r="0" b="8255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06"/>
                    <a:stretch/>
                  </pic:blipFill>
                  <pic:spPr bwMode="auto">
                    <a:xfrm>
                      <a:off x="0" y="0"/>
                      <a:ext cx="1927460" cy="14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705F1" w:rsidRDefault="004705F1" w:rsidP="00464DFB">
      <w:pPr>
        <w:spacing w:after="0"/>
        <w:rPr>
          <w:sz w:val="24"/>
          <w:szCs w:val="24"/>
        </w:rPr>
      </w:pPr>
    </w:p>
    <w:p w:rsidR="004705F1" w:rsidRDefault="004705F1" w:rsidP="00464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Pendirian</w:t>
      </w:r>
      <w:proofErr w:type="spellEnd"/>
      <w:r>
        <w:rPr>
          <w:sz w:val="24"/>
          <w:szCs w:val="24"/>
        </w:rPr>
        <w:t xml:space="preserve"> PSM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</w:p>
    <w:p w:rsidR="00C31341" w:rsidRDefault="004705F1" w:rsidP="00464DF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 w:rsidR="00C31341">
        <w:rPr>
          <w:sz w:val="24"/>
          <w:szCs w:val="24"/>
        </w:rPr>
        <w:t>Memang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wilayah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ini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merupakan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sebahagian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pada</w:t>
      </w:r>
      <w:proofErr w:type="spellEnd"/>
      <w:r w:rsidR="00C31341">
        <w:rPr>
          <w:sz w:val="24"/>
          <w:szCs w:val="24"/>
        </w:rPr>
        <w:t xml:space="preserve"> Nusantara </w:t>
      </w:r>
      <w:proofErr w:type="spellStart"/>
      <w:r w:rsidR="00C31341">
        <w:rPr>
          <w:sz w:val="24"/>
          <w:szCs w:val="24"/>
        </w:rPr>
        <w:t>Melayu</w:t>
      </w:r>
      <w:proofErr w:type="spellEnd"/>
      <w:r w:rsidR="00C31341">
        <w:rPr>
          <w:sz w:val="24"/>
          <w:szCs w:val="24"/>
        </w:rPr>
        <w:t xml:space="preserve"> (</w:t>
      </w:r>
      <w:proofErr w:type="spellStart"/>
      <w:r w:rsidR="00C31341">
        <w:rPr>
          <w:sz w:val="24"/>
          <w:szCs w:val="24"/>
        </w:rPr>
        <w:t>satu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Politi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Melayu</w:t>
      </w:r>
      <w:proofErr w:type="spellEnd"/>
      <w:r w:rsidR="00C31341">
        <w:rPr>
          <w:sz w:val="24"/>
          <w:szCs w:val="24"/>
        </w:rPr>
        <w:t xml:space="preserve"> yang </w:t>
      </w:r>
      <w:proofErr w:type="spellStart"/>
      <w:r w:rsidR="00C31341">
        <w:rPr>
          <w:sz w:val="24"/>
          <w:szCs w:val="24"/>
        </w:rPr>
        <w:t>telah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wujud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sekurang-kurangnya</w:t>
      </w:r>
      <w:proofErr w:type="spellEnd"/>
      <w:r w:rsidR="00C31341">
        <w:rPr>
          <w:sz w:val="24"/>
          <w:szCs w:val="24"/>
        </w:rPr>
        <w:t xml:space="preserve"> 700 </w:t>
      </w:r>
      <w:proofErr w:type="spellStart"/>
      <w:r w:rsidR="00C31341">
        <w:rPr>
          <w:sz w:val="24"/>
          <w:szCs w:val="24"/>
        </w:rPr>
        <w:t>tahun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sebelum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kita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capai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kemerdekaan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daripada</w:t>
      </w:r>
      <w:proofErr w:type="spellEnd"/>
      <w:r w:rsidR="00C31341">
        <w:rPr>
          <w:sz w:val="24"/>
          <w:szCs w:val="24"/>
        </w:rPr>
        <w:t xml:space="preserve"> British. </w:t>
      </w:r>
      <w:proofErr w:type="spellStart"/>
      <w:proofErr w:type="gramStart"/>
      <w:r w:rsidR="00C31341">
        <w:rPr>
          <w:sz w:val="24"/>
          <w:szCs w:val="24"/>
        </w:rPr>
        <w:t>Jadi</w:t>
      </w:r>
      <w:proofErr w:type="spellEnd"/>
      <w:r w:rsidR="00C31341">
        <w:rPr>
          <w:sz w:val="24"/>
          <w:szCs w:val="24"/>
        </w:rPr>
        <w:t xml:space="preserve">, </w:t>
      </w:r>
      <w:proofErr w:type="spellStart"/>
      <w:r w:rsidR="00C31341">
        <w:rPr>
          <w:sz w:val="24"/>
          <w:szCs w:val="24"/>
        </w:rPr>
        <w:t>pendirian</w:t>
      </w:r>
      <w:proofErr w:type="spellEnd"/>
      <w:r w:rsidR="00C31341">
        <w:rPr>
          <w:sz w:val="24"/>
          <w:szCs w:val="24"/>
        </w:rPr>
        <w:t xml:space="preserve"> yang </w:t>
      </w:r>
      <w:proofErr w:type="spellStart"/>
      <w:r w:rsidR="00C31341">
        <w:rPr>
          <w:sz w:val="24"/>
          <w:szCs w:val="24"/>
        </w:rPr>
        <w:t>diambil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dalam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Perlembagaan</w:t>
      </w:r>
      <w:proofErr w:type="spellEnd"/>
      <w:r w:rsidR="00C31341">
        <w:rPr>
          <w:sz w:val="24"/>
          <w:szCs w:val="24"/>
        </w:rPr>
        <w:t xml:space="preserve"> Persekutuan </w:t>
      </w:r>
      <w:proofErr w:type="spellStart"/>
      <w:r w:rsidR="00C31341">
        <w:rPr>
          <w:sz w:val="24"/>
          <w:szCs w:val="24"/>
        </w:rPr>
        <w:t>adalah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adil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dan</w:t>
      </w:r>
      <w:proofErr w:type="spellEnd"/>
      <w:r w:rsidR="00C31341">
        <w:rPr>
          <w:sz w:val="24"/>
          <w:szCs w:val="24"/>
        </w:rPr>
        <w:t xml:space="preserve"> </w:t>
      </w:r>
      <w:proofErr w:type="spellStart"/>
      <w:r w:rsidR="00C31341">
        <w:rPr>
          <w:sz w:val="24"/>
          <w:szCs w:val="24"/>
        </w:rPr>
        <w:t>munasabah</w:t>
      </w:r>
      <w:proofErr w:type="spellEnd"/>
      <w:r w:rsidR="00C31341">
        <w:rPr>
          <w:sz w:val="24"/>
          <w:szCs w:val="24"/>
        </w:rPr>
        <w:t>.</w:t>
      </w:r>
      <w:proofErr w:type="gramEnd"/>
    </w:p>
    <w:p w:rsidR="004705F1" w:rsidRDefault="00C31341" w:rsidP="00464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A</w:t>
      </w:r>
      <w:r w:rsidR="004705F1">
        <w:rPr>
          <w:sz w:val="24"/>
          <w:szCs w:val="24"/>
        </w:rPr>
        <w:t>dalah</w:t>
      </w:r>
      <w:proofErr w:type="spellEnd"/>
      <w:r w:rsidR="004705F1">
        <w:rPr>
          <w:sz w:val="24"/>
          <w:szCs w:val="24"/>
        </w:rPr>
        <w:t xml:space="preserve"> </w:t>
      </w:r>
      <w:proofErr w:type="spellStart"/>
      <w:r w:rsidR="004705F1">
        <w:rPr>
          <w:sz w:val="24"/>
          <w:szCs w:val="24"/>
        </w:rPr>
        <w:t>kekayaan</w:t>
      </w:r>
      <w:proofErr w:type="spellEnd"/>
      <w:r w:rsidR="004705F1">
        <w:rPr>
          <w:sz w:val="24"/>
          <w:szCs w:val="24"/>
        </w:rPr>
        <w:t xml:space="preserve"> </w:t>
      </w:r>
      <w:proofErr w:type="spellStart"/>
      <w:r w:rsidR="004705F1">
        <w:rPr>
          <w:sz w:val="24"/>
          <w:szCs w:val="24"/>
        </w:rPr>
        <w:t>dalam</w:t>
      </w:r>
      <w:proofErr w:type="spellEnd"/>
      <w:r w:rsidR="004705F1">
        <w:rPr>
          <w:sz w:val="24"/>
          <w:szCs w:val="24"/>
        </w:rPr>
        <w:t xml:space="preserve"> </w:t>
      </w:r>
      <w:proofErr w:type="spellStart"/>
      <w:r w:rsidR="004705F1">
        <w:rPr>
          <w:sz w:val="24"/>
          <w:szCs w:val="24"/>
        </w:rPr>
        <w:t>budaya</w:t>
      </w:r>
      <w:proofErr w:type="spellEnd"/>
      <w:r w:rsidR="004705F1">
        <w:rPr>
          <w:sz w:val="24"/>
          <w:szCs w:val="24"/>
        </w:rPr>
        <w:t xml:space="preserve"> </w:t>
      </w:r>
      <w:proofErr w:type="spellStart"/>
      <w:r w:rsidR="004705F1">
        <w:rPr>
          <w:sz w:val="24"/>
          <w:szCs w:val="24"/>
        </w:rPr>
        <w:t>semua</w:t>
      </w:r>
      <w:proofErr w:type="spellEnd"/>
      <w:r w:rsidR="004705F1">
        <w:rPr>
          <w:sz w:val="24"/>
          <w:szCs w:val="24"/>
        </w:rPr>
        <w:t xml:space="preserve"> </w:t>
      </w:r>
      <w:proofErr w:type="spellStart"/>
      <w:r w:rsidR="004705F1">
        <w:rPr>
          <w:sz w:val="24"/>
          <w:szCs w:val="24"/>
        </w:rPr>
        <w:t>kumpulan</w:t>
      </w:r>
      <w:proofErr w:type="spellEnd"/>
      <w:r w:rsidR="004705F1">
        <w:rPr>
          <w:sz w:val="24"/>
          <w:szCs w:val="24"/>
        </w:rPr>
        <w:t xml:space="preserve"> </w:t>
      </w:r>
      <w:proofErr w:type="spellStart"/>
      <w:r w:rsidR="004705F1">
        <w:rPr>
          <w:sz w:val="24"/>
          <w:szCs w:val="24"/>
        </w:rPr>
        <w:t>etnik</w:t>
      </w:r>
      <w:proofErr w:type="spellEnd"/>
      <w:r w:rsidR="004705F1">
        <w:rPr>
          <w:sz w:val="24"/>
          <w:szCs w:val="24"/>
        </w:rPr>
        <w:t xml:space="preserve"> di Malaysia </w:t>
      </w:r>
      <w:proofErr w:type="spellStart"/>
      <w:r w:rsidR="004705F1">
        <w:rPr>
          <w:sz w:val="24"/>
          <w:szCs w:val="24"/>
        </w:rPr>
        <w:t>dan</w:t>
      </w:r>
      <w:proofErr w:type="spellEnd"/>
      <w:r w:rsidR="004705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705F1">
        <w:rPr>
          <w:sz w:val="24"/>
          <w:szCs w:val="24"/>
        </w:rPr>
        <w:t>harus</w:t>
      </w:r>
      <w:proofErr w:type="spellEnd"/>
      <w:r w:rsidR="004705F1">
        <w:rPr>
          <w:sz w:val="24"/>
          <w:szCs w:val="24"/>
        </w:rPr>
        <w:t xml:space="preserve"> </w:t>
      </w:r>
      <w:proofErr w:type="spellStart"/>
      <w:r w:rsidR="004705F1">
        <w:rPr>
          <w:sz w:val="24"/>
          <w:szCs w:val="24"/>
        </w:rPr>
        <w:t>diberi</w:t>
      </w:r>
      <w:proofErr w:type="spellEnd"/>
      <w:r w:rsidR="004705F1">
        <w:rPr>
          <w:sz w:val="24"/>
          <w:szCs w:val="24"/>
        </w:rPr>
        <w:t xml:space="preserve"> </w:t>
      </w:r>
      <w:proofErr w:type="spellStart"/>
      <w:r w:rsidR="004705F1">
        <w:rPr>
          <w:sz w:val="24"/>
          <w:szCs w:val="24"/>
        </w:rPr>
        <w:t>ruang</w:t>
      </w:r>
      <w:proofErr w:type="spellEnd"/>
      <w:r w:rsidR="004705F1">
        <w:rPr>
          <w:sz w:val="24"/>
          <w:szCs w:val="24"/>
        </w:rPr>
        <w:t xml:space="preserve"> </w:t>
      </w:r>
      <w:proofErr w:type="spellStart"/>
      <w:r w:rsidR="004705F1">
        <w:rPr>
          <w:sz w:val="24"/>
          <w:szCs w:val="24"/>
        </w:rPr>
        <w:t>menyumbang</w:t>
      </w:r>
      <w:proofErr w:type="spellEnd"/>
      <w:r w:rsidR="004705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 w:rsidR="004705F1">
        <w:rPr>
          <w:sz w:val="24"/>
          <w:szCs w:val="24"/>
        </w:rPr>
        <w:t>pada</w:t>
      </w:r>
      <w:proofErr w:type="spellEnd"/>
      <w:r w:rsidR="004705F1">
        <w:rPr>
          <w:sz w:val="24"/>
          <w:szCs w:val="24"/>
        </w:rPr>
        <w:t xml:space="preserve"> </w:t>
      </w:r>
      <w:proofErr w:type="spellStart"/>
      <w:r w:rsidR="004705F1">
        <w:rPr>
          <w:sz w:val="24"/>
          <w:szCs w:val="24"/>
        </w:rPr>
        <w:t>perkembangan</w:t>
      </w:r>
      <w:proofErr w:type="spellEnd"/>
      <w:r w:rsidR="004705F1">
        <w:rPr>
          <w:sz w:val="24"/>
          <w:szCs w:val="24"/>
        </w:rPr>
        <w:t xml:space="preserve"> </w:t>
      </w:r>
      <w:proofErr w:type="spellStart"/>
      <w:r w:rsidR="004705F1">
        <w:rPr>
          <w:sz w:val="24"/>
          <w:szCs w:val="24"/>
        </w:rPr>
        <w:t>budaya</w:t>
      </w:r>
      <w:proofErr w:type="spellEnd"/>
      <w:r w:rsidR="004705F1">
        <w:rPr>
          <w:sz w:val="24"/>
          <w:szCs w:val="24"/>
        </w:rPr>
        <w:t xml:space="preserve"> Malaysia.</w:t>
      </w:r>
      <w:r w:rsidR="00FB0E09">
        <w:rPr>
          <w:sz w:val="24"/>
          <w:szCs w:val="24"/>
        </w:rPr>
        <w:t xml:space="preserve"> </w:t>
      </w:r>
      <w:proofErr w:type="gramStart"/>
      <w:r w:rsidR="00FB0E09">
        <w:rPr>
          <w:sz w:val="24"/>
          <w:szCs w:val="24"/>
        </w:rPr>
        <w:t xml:space="preserve">Dan </w:t>
      </w:r>
      <w:proofErr w:type="spellStart"/>
      <w:r w:rsidR="00FB0E09">
        <w:rPr>
          <w:sz w:val="24"/>
          <w:szCs w:val="24"/>
        </w:rPr>
        <w:t>juga</w:t>
      </w:r>
      <w:proofErr w:type="spellEnd"/>
      <w:r w:rsidR="00FB0E09">
        <w:rPr>
          <w:sz w:val="24"/>
          <w:szCs w:val="24"/>
        </w:rPr>
        <w:t xml:space="preserve"> </w:t>
      </w:r>
      <w:proofErr w:type="spellStart"/>
      <w:r w:rsidR="00FB0E09">
        <w:rPr>
          <w:sz w:val="24"/>
          <w:szCs w:val="24"/>
        </w:rPr>
        <w:t>merupakan</w:t>
      </w:r>
      <w:proofErr w:type="spellEnd"/>
      <w:r w:rsidR="00FB0E09">
        <w:rPr>
          <w:sz w:val="24"/>
          <w:szCs w:val="24"/>
        </w:rPr>
        <w:t xml:space="preserve"> </w:t>
      </w:r>
      <w:proofErr w:type="spellStart"/>
      <w:r w:rsidR="00FB0E09">
        <w:rPr>
          <w:sz w:val="24"/>
          <w:szCs w:val="24"/>
        </w:rPr>
        <w:t>tanggungjawab</w:t>
      </w:r>
      <w:proofErr w:type="spellEnd"/>
      <w:r w:rsidR="00FB0E09">
        <w:rPr>
          <w:sz w:val="24"/>
          <w:szCs w:val="24"/>
        </w:rPr>
        <w:t xml:space="preserve"> </w:t>
      </w:r>
      <w:proofErr w:type="spellStart"/>
      <w:r w:rsidR="00FB0E09">
        <w:rPr>
          <w:sz w:val="24"/>
          <w:szCs w:val="24"/>
        </w:rPr>
        <w:t>seorang</w:t>
      </w:r>
      <w:proofErr w:type="spellEnd"/>
      <w:r w:rsidR="00FB0E09">
        <w:rPr>
          <w:sz w:val="24"/>
          <w:szCs w:val="24"/>
        </w:rPr>
        <w:t xml:space="preserve"> </w:t>
      </w:r>
      <w:proofErr w:type="spellStart"/>
      <w:r w:rsidR="00FB0E09">
        <w:rPr>
          <w:sz w:val="24"/>
          <w:szCs w:val="24"/>
        </w:rPr>
        <w:t>sosialis</w:t>
      </w:r>
      <w:proofErr w:type="spellEnd"/>
      <w:r w:rsidR="00FB0E09">
        <w:rPr>
          <w:sz w:val="24"/>
          <w:szCs w:val="24"/>
        </w:rPr>
        <w:t xml:space="preserve"> </w:t>
      </w:r>
      <w:proofErr w:type="spellStart"/>
      <w:r w:rsidR="00FB0E09">
        <w:rPr>
          <w:sz w:val="24"/>
          <w:szCs w:val="24"/>
        </w:rPr>
        <w:t>untuk</w:t>
      </w:r>
      <w:proofErr w:type="spellEnd"/>
      <w:r w:rsidR="00FB0E09">
        <w:rPr>
          <w:sz w:val="24"/>
          <w:szCs w:val="24"/>
        </w:rPr>
        <w:t xml:space="preserve"> </w:t>
      </w:r>
      <w:proofErr w:type="spellStart"/>
      <w:r w:rsidR="00FB0E09">
        <w:rPr>
          <w:sz w:val="24"/>
          <w:szCs w:val="24"/>
        </w:rPr>
        <w:t>mempelajari</w:t>
      </w:r>
      <w:proofErr w:type="spellEnd"/>
      <w:r w:rsidR="00FB0E09">
        <w:rPr>
          <w:sz w:val="24"/>
          <w:szCs w:val="24"/>
        </w:rPr>
        <w:t xml:space="preserve"> </w:t>
      </w:r>
      <w:proofErr w:type="spellStart"/>
      <w:r w:rsidR="00FB0E09">
        <w:rPr>
          <w:sz w:val="24"/>
          <w:szCs w:val="24"/>
        </w:rPr>
        <w:t>budaya</w:t>
      </w:r>
      <w:proofErr w:type="spellEnd"/>
      <w:r w:rsidR="00FB0E09">
        <w:rPr>
          <w:sz w:val="24"/>
          <w:szCs w:val="24"/>
        </w:rPr>
        <w:t xml:space="preserve">, </w:t>
      </w:r>
      <w:proofErr w:type="spellStart"/>
      <w:r w:rsidR="00FB0E09">
        <w:rPr>
          <w:sz w:val="24"/>
          <w:szCs w:val="24"/>
        </w:rPr>
        <w:t>bahasa</w:t>
      </w:r>
      <w:proofErr w:type="spellEnd"/>
      <w:r w:rsidR="00FB0E09">
        <w:rPr>
          <w:sz w:val="24"/>
          <w:szCs w:val="24"/>
        </w:rPr>
        <w:t xml:space="preserve"> </w:t>
      </w:r>
      <w:proofErr w:type="spellStart"/>
      <w:r w:rsidR="00FB0E09">
        <w:rPr>
          <w:sz w:val="24"/>
          <w:szCs w:val="24"/>
        </w:rPr>
        <w:t>dan</w:t>
      </w:r>
      <w:proofErr w:type="spellEnd"/>
      <w:r w:rsidR="00FB0E09">
        <w:rPr>
          <w:sz w:val="24"/>
          <w:szCs w:val="24"/>
        </w:rPr>
        <w:t xml:space="preserve"> agama </w:t>
      </w:r>
      <w:proofErr w:type="spellStart"/>
      <w:r w:rsidR="00FB0E09">
        <w:rPr>
          <w:sz w:val="24"/>
          <w:szCs w:val="24"/>
        </w:rPr>
        <w:t>kaum</w:t>
      </w:r>
      <w:r w:rsidR="00AF7A32">
        <w:rPr>
          <w:sz w:val="24"/>
          <w:szCs w:val="24"/>
        </w:rPr>
        <w:t>-kaum</w:t>
      </w:r>
      <w:proofErr w:type="spellEnd"/>
      <w:r w:rsidR="00FB0E09">
        <w:rPr>
          <w:sz w:val="24"/>
          <w:szCs w:val="24"/>
        </w:rPr>
        <w:t xml:space="preserve"> lain </w:t>
      </w:r>
      <w:proofErr w:type="spellStart"/>
      <w:r w:rsidR="00FB0E09">
        <w:rPr>
          <w:sz w:val="24"/>
          <w:szCs w:val="24"/>
        </w:rPr>
        <w:t>supaya</w:t>
      </w:r>
      <w:proofErr w:type="spellEnd"/>
      <w:r w:rsidR="00FB0E09">
        <w:rPr>
          <w:sz w:val="24"/>
          <w:szCs w:val="24"/>
        </w:rPr>
        <w:t xml:space="preserve"> </w:t>
      </w:r>
      <w:proofErr w:type="spellStart"/>
      <w:r w:rsidR="00FB0E09">
        <w:rPr>
          <w:sz w:val="24"/>
          <w:szCs w:val="24"/>
        </w:rPr>
        <w:t>dapat</w:t>
      </w:r>
      <w:proofErr w:type="spellEnd"/>
      <w:r w:rsidR="00FB0E09">
        <w:rPr>
          <w:sz w:val="24"/>
          <w:szCs w:val="24"/>
        </w:rPr>
        <w:t xml:space="preserve"> </w:t>
      </w:r>
      <w:proofErr w:type="spellStart"/>
      <w:r w:rsidR="00FB0E09">
        <w:rPr>
          <w:sz w:val="24"/>
          <w:szCs w:val="24"/>
        </w:rPr>
        <w:t>memahami</w:t>
      </w:r>
      <w:proofErr w:type="spellEnd"/>
      <w:r w:rsidR="00FB0E09">
        <w:rPr>
          <w:sz w:val="24"/>
          <w:szCs w:val="24"/>
        </w:rPr>
        <w:t xml:space="preserve"> </w:t>
      </w:r>
      <w:proofErr w:type="spellStart"/>
      <w:r w:rsidR="00FB0E09">
        <w:rPr>
          <w:sz w:val="24"/>
          <w:szCs w:val="24"/>
        </w:rPr>
        <w:t>dan</w:t>
      </w:r>
      <w:proofErr w:type="spellEnd"/>
      <w:r w:rsidR="00FB0E09">
        <w:rPr>
          <w:sz w:val="24"/>
          <w:szCs w:val="24"/>
        </w:rPr>
        <w:t xml:space="preserve"> </w:t>
      </w:r>
      <w:proofErr w:type="spellStart"/>
      <w:r w:rsidR="00FB0E09">
        <w:rPr>
          <w:sz w:val="24"/>
          <w:szCs w:val="24"/>
        </w:rPr>
        <w:t>menikmati</w:t>
      </w:r>
      <w:proofErr w:type="spellEnd"/>
      <w:r w:rsidR="00FB0E09">
        <w:rPr>
          <w:sz w:val="24"/>
          <w:szCs w:val="24"/>
        </w:rPr>
        <w:t xml:space="preserve"> </w:t>
      </w:r>
      <w:proofErr w:type="spellStart"/>
      <w:r w:rsidR="00FB0E09">
        <w:rPr>
          <w:sz w:val="24"/>
          <w:szCs w:val="24"/>
        </w:rPr>
        <w:t>kelebihannya</w:t>
      </w:r>
      <w:proofErr w:type="spellEnd"/>
      <w:r w:rsidR="00FB0E09">
        <w:rPr>
          <w:sz w:val="24"/>
          <w:szCs w:val="24"/>
        </w:rPr>
        <w:t>.</w:t>
      </w:r>
      <w:proofErr w:type="gramEnd"/>
      <w:r w:rsidR="00FB0E09">
        <w:rPr>
          <w:sz w:val="24"/>
          <w:szCs w:val="24"/>
        </w:rPr>
        <w:t xml:space="preserve"> </w:t>
      </w:r>
    </w:p>
    <w:p w:rsidR="004705F1" w:rsidRDefault="004705F1" w:rsidP="00464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Kita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52F2">
        <w:rPr>
          <w:sz w:val="24"/>
          <w:szCs w:val="24"/>
        </w:rPr>
        <w:t>hakikat</w:t>
      </w:r>
      <w:proofErr w:type="spellEnd"/>
      <w:r w:rsidR="005452F2">
        <w:rPr>
          <w:sz w:val="24"/>
          <w:szCs w:val="24"/>
        </w:rPr>
        <w:t xml:space="preserve"> </w:t>
      </w:r>
      <w:proofErr w:type="spellStart"/>
      <w:r w:rsidR="005452F2">
        <w:rPr>
          <w:sz w:val="24"/>
          <w:szCs w:val="24"/>
        </w:rPr>
        <w:t>bahawa</w:t>
      </w:r>
      <w:proofErr w:type="spellEnd"/>
      <w:r w:rsidR="005452F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progresif</w:t>
      </w:r>
      <w:proofErr w:type="spellEnd"/>
      <w:r w:rsidR="00AF7A32">
        <w:rPr>
          <w:sz w:val="24"/>
          <w:szCs w:val="24"/>
        </w:rPr>
        <w:t xml:space="preserve"> </w:t>
      </w:r>
      <w:proofErr w:type="spellStart"/>
      <w:r w:rsidR="00AF7A32">
        <w:rPr>
          <w:sz w:val="24"/>
          <w:szCs w:val="24"/>
        </w:rPr>
        <w:t>dan</w:t>
      </w:r>
      <w:proofErr w:type="spellEnd"/>
      <w:r w:rsidR="00AF7A32">
        <w:rPr>
          <w:sz w:val="24"/>
          <w:szCs w:val="24"/>
        </w:rPr>
        <w:t xml:space="preserve"> anti-</w:t>
      </w:r>
      <w:proofErr w:type="spellStart"/>
      <w:r w:rsidR="00AF7A32">
        <w:rPr>
          <w:sz w:val="24"/>
          <w:szCs w:val="24"/>
        </w:rPr>
        <w:t>kemanusiaan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Umpamanya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52F2"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r w:rsidR="00AF7A32">
        <w:rPr>
          <w:sz w:val="24"/>
          <w:szCs w:val="24"/>
        </w:rPr>
        <w:t>India</w:t>
      </w:r>
      <w:r>
        <w:rPr>
          <w:sz w:val="24"/>
          <w:szCs w:val="24"/>
        </w:rPr>
        <w:t xml:space="preserve"> di Malaysia </w:t>
      </w:r>
      <w:proofErr w:type="spellStart"/>
      <w:proofErr w:type="gram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r w:rsidR="00AF7A32">
        <w:rPr>
          <w:sz w:val="24"/>
          <w:szCs w:val="24"/>
        </w:rPr>
        <w:t>:</w:t>
      </w:r>
      <w:proofErr w:type="gramEnd"/>
    </w:p>
    <w:p w:rsidR="004705F1" w:rsidRDefault="004705F1" w:rsidP="00464D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proofErr w:type="gramStart"/>
      <w:r>
        <w:rPr>
          <w:sz w:val="24"/>
          <w:szCs w:val="24"/>
        </w:rPr>
        <w:t>unsur-unsur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kasta</w:t>
      </w:r>
      <w:proofErr w:type="spellEnd"/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persepsi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kulit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putih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cantik</w:t>
      </w:r>
      <w:proofErr w:type="spellEnd"/>
      <w:r>
        <w:rPr>
          <w:sz w:val="24"/>
          <w:szCs w:val="24"/>
        </w:rPr>
        <w:t>;</w:t>
      </w:r>
    </w:p>
    <w:p w:rsidR="004705F1" w:rsidRDefault="004705F1" w:rsidP="00AF7A3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unsur-unsur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patriar</w:t>
      </w:r>
      <w:r w:rsidR="00AF7A32">
        <w:rPr>
          <w:sz w:val="24"/>
          <w:szCs w:val="24"/>
        </w:rPr>
        <w:t>ki</w:t>
      </w:r>
      <w:proofErr w:type="spellEnd"/>
      <w:r w:rsidR="00AF7A32">
        <w:rPr>
          <w:sz w:val="24"/>
          <w:szCs w:val="24"/>
        </w:rPr>
        <w:t xml:space="preserve"> yang </w:t>
      </w:r>
      <w:proofErr w:type="spellStart"/>
      <w:r w:rsidR="00AF7A32">
        <w:rPr>
          <w:sz w:val="24"/>
          <w:szCs w:val="24"/>
        </w:rPr>
        <w:t>buka</w:t>
      </w:r>
      <w:proofErr w:type="spellEnd"/>
      <w:r w:rsidR="00AF7A32">
        <w:rPr>
          <w:sz w:val="24"/>
          <w:szCs w:val="24"/>
        </w:rPr>
        <w:t xml:space="preserve"> </w:t>
      </w:r>
      <w:proofErr w:type="spellStart"/>
      <w:r w:rsidR="00AF7A32">
        <w:rPr>
          <w:sz w:val="24"/>
          <w:szCs w:val="24"/>
        </w:rPr>
        <w:t>ruang</w:t>
      </w:r>
      <w:proofErr w:type="spellEnd"/>
      <w:r w:rsidR="00AF7A32">
        <w:rPr>
          <w:sz w:val="24"/>
          <w:szCs w:val="24"/>
        </w:rPr>
        <w:t xml:space="preserve"> </w:t>
      </w:r>
      <w:proofErr w:type="spellStart"/>
      <w:r w:rsidR="00AF7A32">
        <w:rPr>
          <w:sz w:val="24"/>
          <w:szCs w:val="24"/>
        </w:rPr>
        <w:t>untuk</w:t>
      </w:r>
      <w:proofErr w:type="spellEnd"/>
      <w:r w:rsidR="00AF7A32">
        <w:rPr>
          <w:sz w:val="24"/>
          <w:szCs w:val="24"/>
        </w:rPr>
        <w:t xml:space="preserve"> </w:t>
      </w:r>
      <w:proofErr w:type="spellStart"/>
      <w:r w:rsidR="00AF7A32">
        <w:rPr>
          <w:sz w:val="24"/>
          <w:szCs w:val="24"/>
        </w:rPr>
        <w:t>penseksa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wanita</w:t>
      </w:r>
      <w:proofErr w:type="spellEnd"/>
      <w:r w:rsidR="00AF7A32">
        <w:rPr>
          <w:sz w:val="24"/>
          <w:szCs w:val="24"/>
        </w:rPr>
        <w:t xml:space="preserve">, </w:t>
      </w:r>
      <w:proofErr w:type="spellStart"/>
      <w:r w:rsidR="00AF7A32">
        <w:rPr>
          <w:sz w:val="24"/>
          <w:szCs w:val="24"/>
        </w:rPr>
        <w:t>keganasan</w:t>
      </w:r>
      <w:proofErr w:type="spellEnd"/>
      <w:r w:rsidR="00AF7A32">
        <w:rPr>
          <w:sz w:val="24"/>
          <w:szCs w:val="24"/>
        </w:rPr>
        <w:t xml:space="preserve"> </w:t>
      </w:r>
      <w:proofErr w:type="spellStart"/>
      <w:r w:rsidR="00AF7A32">
        <w:rPr>
          <w:sz w:val="24"/>
          <w:szCs w:val="24"/>
        </w:rPr>
        <w:t>rumahtangga</w:t>
      </w:r>
      <w:proofErr w:type="spellEnd"/>
      <w:r w:rsidR="00AF7A32">
        <w:rPr>
          <w:sz w:val="24"/>
          <w:szCs w:val="24"/>
        </w:rPr>
        <w:t>;</w:t>
      </w:r>
    </w:p>
    <w:p w:rsidR="004705F1" w:rsidRDefault="004705F1" w:rsidP="00464D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proofErr w:type="gramStart"/>
      <w:r>
        <w:rPr>
          <w:sz w:val="24"/>
          <w:szCs w:val="24"/>
        </w:rPr>
        <w:t>nilai-nilai</w:t>
      </w:r>
      <w:proofErr w:type="spellEnd"/>
      <w:proofErr w:type="gramEnd"/>
      <w:r>
        <w:rPr>
          <w:sz w:val="24"/>
          <w:szCs w:val="24"/>
        </w:rPr>
        <w:t xml:space="preserve"> Feudal di </w:t>
      </w:r>
      <w:proofErr w:type="spellStart"/>
      <w:r>
        <w:rPr>
          <w:sz w:val="24"/>
          <w:szCs w:val="24"/>
        </w:rPr>
        <w:t>mana</w:t>
      </w:r>
      <w:proofErr w:type="spellEnd"/>
      <w:r>
        <w:rPr>
          <w:sz w:val="24"/>
          <w:szCs w:val="24"/>
        </w:rPr>
        <w:t xml:space="preserve"> orang </w:t>
      </w:r>
      <w:proofErr w:type="spellStart"/>
      <w:r>
        <w:rPr>
          <w:sz w:val="24"/>
          <w:szCs w:val="24"/>
        </w:rPr>
        <w:t>berkuasa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disoal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dipatuhi</w:t>
      </w:r>
      <w:proofErr w:type="spellEnd"/>
      <w:r>
        <w:rPr>
          <w:sz w:val="24"/>
          <w:szCs w:val="24"/>
        </w:rPr>
        <w:t>;</w:t>
      </w:r>
    </w:p>
    <w:p w:rsidR="00FB0E09" w:rsidRDefault="00FB0E09" w:rsidP="00464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tanggu</w:t>
      </w:r>
      <w:r w:rsidR="004705F1">
        <w:rPr>
          <w:sz w:val="24"/>
          <w:szCs w:val="24"/>
        </w:rPr>
        <w:t>ngjawab</w:t>
      </w:r>
      <w:proofErr w:type="spellEnd"/>
      <w:r w:rsidR="004705F1">
        <w:rPr>
          <w:sz w:val="24"/>
          <w:szCs w:val="24"/>
        </w:rPr>
        <w:t xml:space="preserve"> </w:t>
      </w:r>
      <w:proofErr w:type="spellStart"/>
      <w:r w:rsidR="004705F1">
        <w:rPr>
          <w:sz w:val="24"/>
          <w:szCs w:val="24"/>
        </w:rPr>
        <w:t>sosialis</w:t>
      </w:r>
      <w:proofErr w:type="spellEnd"/>
      <w:r w:rsidR="004705F1">
        <w:rPr>
          <w:sz w:val="24"/>
          <w:szCs w:val="24"/>
        </w:rPr>
        <w:t xml:space="preserve"> </w:t>
      </w:r>
      <w:proofErr w:type="spellStart"/>
      <w:r w:rsidR="004705F1">
        <w:rPr>
          <w:sz w:val="24"/>
          <w:szCs w:val="24"/>
        </w:rPr>
        <w:t>berbangsa</w:t>
      </w:r>
      <w:proofErr w:type="spellEnd"/>
      <w:r w:rsidR="004705F1">
        <w:rPr>
          <w:sz w:val="24"/>
          <w:szCs w:val="24"/>
        </w:rPr>
        <w:t xml:space="preserve"> India </w:t>
      </w:r>
      <w:proofErr w:type="spellStart"/>
      <w:r w:rsidR="004705F1">
        <w:rPr>
          <w:sz w:val="24"/>
          <w:szCs w:val="24"/>
        </w:rPr>
        <w:t>untuk</w:t>
      </w:r>
      <w:proofErr w:type="spellEnd"/>
      <w:r w:rsidR="004705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unsur-unsur</w:t>
      </w:r>
      <w:proofErr w:type="spellEnd"/>
      <w:r>
        <w:rPr>
          <w:sz w:val="24"/>
          <w:szCs w:val="24"/>
        </w:rPr>
        <w:t xml:space="preserve"> negative yang </w:t>
      </w:r>
      <w:proofErr w:type="spellStart"/>
      <w:r>
        <w:rPr>
          <w:sz w:val="24"/>
          <w:szCs w:val="24"/>
        </w:rPr>
        <w:t>memang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wujud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 kami. </w:t>
      </w:r>
      <w:proofErr w:type="gramStart"/>
      <w:r>
        <w:rPr>
          <w:sz w:val="24"/>
          <w:szCs w:val="24"/>
        </w:rPr>
        <w:t xml:space="preserve">(PSM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Hindraf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bercetus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November 2007.</w:t>
      </w:r>
      <w:proofErr w:type="gram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keberanian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bangkit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ketidakadilan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menegaskan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bahawa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52F2">
        <w:rPr>
          <w:sz w:val="24"/>
          <w:szCs w:val="24"/>
        </w:rPr>
        <w:t>banyak</w:t>
      </w:r>
      <w:proofErr w:type="spellEnd"/>
      <w:r w:rsidR="005452F2">
        <w:rPr>
          <w:sz w:val="24"/>
          <w:szCs w:val="24"/>
        </w:rPr>
        <w:t xml:space="preserve"> </w:t>
      </w:r>
      <w:proofErr w:type="spellStart"/>
      <w:r w:rsidR="005452F2">
        <w:rPr>
          <w:sz w:val="24"/>
          <w:szCs w:val="24"/>
        </w:rPr>
        <w:t>daripada</w:t>
      </w:r>
      <w:proofErr w:type="spellEnd"/>
      <w:r w:rsidR="005452F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perkara-perkara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menyusahkan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golongan</w:t>
      </w:r>
      <w:proofErr w:type="spellEnd"/>
      <w:r>
        <w:rPr>
          <w:sz w:val="24"/>
          <w:szCs w:val="24"/>
        </w:rPr>
        <w:t xml:space="preserve"> B40 India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menyusahkan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kaum</w:t>
      </w:r>
      <w:proofErr w:type="spellEnd"/>
      <w:r>
        <w:rPr>
          <w:sz w:val="24"/>
          <w:szCs w:val="24"/>
        </w:rPr>
        <w:t xml:space="preserve"> B40 di </w:t>
      </w:r>
      <w:proofErr w:type="spellStart"/>
      <w:r>
        <w:rPr>
          <w:sz w:val="24"/>
          <w:szCs w:val="24"/>
        </w:rPr>
        <w:t>kaum</w:t>
      </w:r>
      <w:proofErr w:type="spellEnd"/>
      <w:r>
        <w:rPr>
          <w:sz w:val="24"/>
          <w:szCs w:val="24"/>
        </w:rPr>
        <w:t xml:space="preserve"> lain. </w:t>
      </w:r>
      <w:proofErr w:type="spellStart"/>
      <w:proofErr w:type="gramStart"/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seruan</w:t>
      </w:r>
      <w:proofErr w:type="spellEnd"/>
      <w:r>
        <w:rPr>
          <w:sz w:val="24"/>
          <w:szCs w:val="24"/>
        </w:rPr>
        <w:t xml:space="preserve"> PSM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Hindraf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sosio-ekonomi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etnik</w:t>
      </w:r>
      <w:proofErr w:type="spellEnd"/>
      <w:r w:rsidR="00AF7A32">
        <w:rPr>
          <w:sz w:val="24"/>
          <w:szCs w:val="24"/>
        </w:rPr>
        <w:t xml:space="preserve"> </w:t>
      </w:r>
      <w:proofErr w:type="spellStart"/>
      <w:r w:rsidR="00AF7A32">
        <w:rPr>
          <w:sz w:val="24"/>
          <w:szCs w:val="24"/>
        </w:rPr>
        <w:t>dan</w:t>
      </w:r>
      <w:proofErr w:type="spellEnd"/>
      <w:r w:rsidR="00AF7A32">
        <w:rPr>
          <w:sz w:val="24"/>
          <w:szCs w:val="24"/>
        </w:rPr>
        <w:t xml:space="preserve"> </w:t>
      </w:r>
      <w:proofErr w:type="spellStart"/>
      <w:r w:rsidR="00AF7A32">
        <w:rPr>
          <w:sz w:val="24"/>
          <w:szCs w:val="24"/>
        </w:rPr>
        <w:t>berjuang</w:t>
      </w:r>
      <w:proofErr w:type="spellEnd"/>
      <w:r w:rsidR="00AF7A32">
        <w:rPr>
          <w:sz w:val="24"/>
          <w:szCs w:val="24"/>
        </w:rPr>
        <w:t xml:space="preserve"> </w:t>
      </w:r>
      <w:proofErr w:type="spellStart"/>
      <w:r w:rsidR="00AF7A32">
        <w:rPr>
          <w:sz w:val="24"/>
          <w:szCs w:val="24"/>
        </w:rPr>
        <w:t>untuk</w:t>
      </w:r>
      <w:proofErr w:type="spellEnd"/>
      <w:r w:rsidR="00AF7A32">
        <w:rPr>
          <w:sz w:val="24"/>
          <w:szCs w:val="24"/>
        </w:rPr>
        <w:t xml:space="preserve"> B40 </w:t>
      </w:r>
      <w:proofErr w:type="spellStart"/>
      <w:r w:rsidR="00AF7A32">
        <w:rPr>
          <w:sz w:val="24"/>
          <w:szCs w:val="24"/>
        </w:rPr>
        <w:t>pelbagai</w:t>
      </w:r>
      <w:proofErr w:type="spellEnd"/>
      <w:r w:rsidR="00AF7A32">
        <w:rPr>
          <w:sz w:val="24"/>
          <w:szCs w:val="24"/>
        </w:rPr>
        <w:t xml:space="preserve"> </w:t>
      </w:r>
      <w:proofErr w:type="spellStart"/>
      <w:r w:rsidR="00AF7A32">
        <w:rPr>
          <w:sz w:val="24"/>
          <w:szCs w:val="24"/>
        </w:rPr>
        <w:t>bangsa</w:t>
      </w:r>
      <w:proofErr w:type="spellEnd"/>
      <w:r>
        <w:rPr>
          <w:sz w:val="24"/>
          <w:szCs w:val="24"/>
        </w:rPr>
        <w:t>.)</w:t>
      </w:r>
      <w:proofErr w:type="gramEnd"/>
    </w:p>
    <w:p w:rsidR="00FB0E09" w:rsidRDefault="00FB0E09" w:rsidP="00464DFB">
      <w:pPr>
        <w:spacing w:after="0"/>
        <w:rPr>
          <w:sz w:val="24"/>
          <w:szCs w:val="24"/>
        </w:rPr>
      </w:pPr>
    </w:p>
    <w:p w:rsidR="00B45F96" w:rsidRDefault="00B45F96" w:rsidP="00B45F96">
      <w:pPr>
        <w:ind w:left="3600" w:hanging="3600"/>
        <w:rPr>
          <w:sz w:val="24"/>
          <w:szCs w:val="24"/>
        </w:rPr>
      </w:pPr>
      <w:r w:rsidRPr="00B45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0686E" wp14:editId="48D33973">
                <wp:simplePos x="0" y="0"/>
                <wp:positionH relativeFrom="column">
                  <wp:posOffset>6825</wp:posOffset>
                </wp:positionH>
                <wp:positionV relativeFrom="paragraph">
                  <wp:posOffset>240693</wp:posOffset>
                </wp:positionV>
                <wp:extent cx="2599898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8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F96" w:rsidRPr="00B45F96" w:rsidRDefault="00AF7A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Budaya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F96">
                              <w:rPr>
                                <w:sz w:val="24"/>
                                <w:szCs w:val="24"/>
                              </w:rPr>
                              <w:t>progressif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Malaysia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hanya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45F96">
                              <w:rPr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proofErr w:type="gramEnd"/>
                            <w:r w:rsidR="00B45F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F96">
                              <w:rPr>
                                <w:sz w:val="24"/>
                                <w:szCs w:val="24"/>
                              </w:rPr>
                              <w:t>dicipta</w:t>
                            </w:r>
                            <w:proofErr w:type="spellEnd"/>
                            <w:r w:rsidR="00B45F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F96">
                              <w:rPr>
                                <w:sz w:val="24"/>
                                <w:szCs w:val="24"/>
                              </w:rPr>
                              <w:t>apabila</w:t>
                            </w:r>
                            <w:proofErr w:type="spellEnd"/>
                            <w:r w:rsidR="00B45F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F96">
                              <w:rPr>
                                <w:sz w:val="24"/>
                                <w:szCs w:val="24"/>
                              </w:rPr>
                              <w:t>rakyat</w:t>
                            </w:r>
                            <w:proofErr w:type="spellEnd"/>
                            <w:r w:rsidR="00B45F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F96">
                              <w:rPr>
                                <w:sz w:val="24"/>
                                <w:szCs w:val="24"/>
                              </w:rPr>
                              <w:t>marhein</w:t>
                            </w:r>
                            <w:proofErr w:type="spellEnd"/>
                            <w:r w:rsidR="00B45F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F96">
                              <w:rPr>
                                <w:sz w:val="24"/>
                                <w:szCs w:val="24"/>
                              </w:rPr>
                              <w:t>pelbagai</w:t>
                            </w:r>
                            <w:proofErr w:type="spellEnd"/>
                            <w:r w:rsidR="00B45F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F96">
                              <w:rPr>
                                <w:sz w:val="24"/>
                                <w:szCs w:val="24"/>
                              </w:rPr>
                              <w:t>kaum</w:t>
                            </w:r>
                            <w:proofErr w:type="spellEnd"/>
                            <w:r w:rsidR="00B45F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F96">
                              <w:rPr>
                                <w:sz w:val="24"/>
                                <w:szCs w:val="24"/>
                              </w:rPr>
                              <w:t>bersatu</w:t>
                            </w:r>
                            <w:proofErr w:type="spellEnd"/>
                            <w:r w:rsidR="00B45F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F96">
                              <w:rPr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="00B45F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F96">
                              <w:rPr>
                                <w:sz w:val="24"/>
                                <w:szCs w:val="24"/>
                              </w:rPr>
                              <w:t>berjuang</w:t>
                            </w:r>
                            <w:proofErr w:type="spellEnd"/>
                            <w:r w:rsidR="00B45F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F96">
                              <w:rPr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="00B45F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wujudkan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F96">
                              <w:rPr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 w:rsidR="00B45F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F96">
                              <w:rPr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="00B45F96">
                              <w:rPr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="00B45F96">
                              <w:rPr>
                                <w:sz w:val="24"/>
                                <w:szCs w:val="24"/>
                              </w:rPr>
                              <w:t>didasarkan</w:t>
                            </w:r>
                            <w:proofErr w:type="spellEnd"/>
                            <w:r w:rsidR="00B45F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5F96">
                              <w:rPr>
                                <w:sz w:val="24"/>
                                <w:szCs w:val="24"/>
                              </w:rPr>
                              <w:t>pada</w:t>
                            </w:r>
                            <w:proofErr w:type="spellEnd"/>
                            <w:r w:rsidR="00B45F96">
                              <w:rPr>
                                <w:sz w:val="24"/>
                                <w:szCs w:val="24"/>
                              </w:rPr>
                              <w:t xml:space="preserve"> solidarity </w:t>
                            </w:r>
                            <w:proofErr w:type="spellStart"/>
                            <w:r w:rsidR="00B45F96">
                              <w:rPr>
                                <w:sz w:val="24"/>
                                <w:szCs w:val="24"/>
                              </w:rPr>
                              <w:t>manusia</w:t>
                            </w:r>
                            <w:proofErr w:type="spellEnd"/>
                            <w:r w:rsidR="00B45F9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55pt;margin-top:18.95pt;width:204.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60IwIAACMEAAAOAAAAZHJzL2Uyb0RvYy54bWysU9uO0zAQfUfiHyy/06ShhSZqulq6FCEt&#10;F2mXD3Acp7GwPcZ2m5SvZ+x0uwXeEH6wPJ6Z4zNnxuubUStyFM5LMDWdz3JKhOHQSrOv6bfH3asV&#10;JT4w0zIFRtT0JDy92bx8sR5sJQroQbXCEQQxvhpsTfsQbJVlnvdCMz8DKww6O3CaBTTdPmsdGxBd&#10;q6zI8zfZAK61DrjwHm/vJifdJPyuEzx86TovAlE1RW4h7S7tTdyzzZpVe8dsL/mZBvsHFppJg49e&#10;oO5YYOTg5F9QWnIHHrow46Az6DrJRaoBq5nnf1Tz0DMrUi0ojrcXmfz/g+Wfj18dkW1NsVGGaWzR&#10;oxgDeQcjKaI6g/UVBj1YDAsjXmOXU6Xe3gP/7omBbc/MXtw6B0MvWIvs5jEzu0qdcHwEaYZP0OIz&#10;7BAgAY2d01E6FIMgOnbpdOlMpMLxsliW5apEihx980X+ulwt0xusekq3zocPAjSJh5o6bH2CZ8d7&#10;HyIdVj2FxNc8KNnupFLJcPtmqxw5MhyTXVpn9N/ClCFDTctlsUzIBmJ+miAtA46xkhp1zOOK6ayK&#10;crw3bToHJtV0RibKnPWJkkzihLEZUyMWMTdq10B7QsEcTFOLvwwPPbiflAw4sTX1Pw7MCUrUR4Oi&#10;l/PFIo54MhbLtwUa7trTXHuY4QhV00DJdNyG9C0ibQO32JxOJtmemZwp4yQmNc+/Jo76tZ2inv/2&#10;5hcAAAD//wMAUEsDBBQABgAIAAAAIQDphXZK3wAAAAgBAAAPAAAAZHJzL2Rvd25yZXYueG1sTI/B&#10;TsMwEETvSPyDtUjcqJNCoAlxqgqBEBWXpqhc3XhJLOJ1FLtt4OtZTnAczWjmTbmcXC+OOAbrSUE6&#10;S0AgNd5YahW8bZ+uFiBC1GR07wkVfGGAZXV+VurC+BNt8FjHVnAJhUIr6GIcCilD06HTYeYHJPY+&#10;/Oh0ZDm20oz6xOWul/MkuZVOW+KFTg/40GHzWR+cAhvNLmyfd4t89Wrr78eXbP2+GZS6vJhW9yAi&#10;TvEvDL/4jA4VM+39gUwQPeuUgwqu73IQbN+kSQZir2Ce5QnIqpT/D1Q/AAAA//8DAFBLAQItABQA&#10;BgAIAAAAIQC2gziS/gAAAOEBAAATAAAAAAAAAAAAAAAAAAAAAABbQ29udGVudF9UeXBlc10ueG1s&#10;UEsBAi0AFAAGAAgAAAAhADj9If/WAAAAlAEAAAsAAAAAAAAAAAAAAAAALwEAAF9yZWxzLy5yZWxz&#10;UEsBAi0AFAAGAAgAAAAhAKXi3rQjAgAAIwQAAA4AAAAAAAAAAAAAAAAALgIAAGRycy9lMm9Eb2Mu&#10;eG1sUEsBAi0AFAAGAAgAAAAhAOmFdkrfAAAACAEAAA8AAAAAAAAAAAAAAAAAfQQAAGRycy9kb3du&#10;cmV2LnhtbFBLBQYAAAAABAAEAPMAAACJBQAAAAA=&#10;" stroked="f">
                <v:textbox>
                  <w:txbxContent>
                    <w:p w:rsidR="00B45F96" w:rsidRPr="00B45F96" w:rsidRDefault="00AF7A3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Budaya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F96">
                        <w:rPr>
                          <w:sz w:val="24"/>
                          <w:szCs w:val="24"/>
                        </w:rPr>
                        <w:t>progressif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Malaysia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hanya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B45F96">
                        <w:rPr>
                          <w:sz w:val="24"/>
                          <w:szCs w:val="24"/>
                        </w:rPr>
                        <w:t>akan</w:t>
                      </w:r>
                      <w:proofErr w:type="spellEnd"/>
                      <w:proofErr w:type="gramEnd"/>
                      <w:r w:rsidR="00B45F9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F96">
                        <w:rPr>
                          <w:sz w:val="24"/>
                          <w:szCs w:val="24"/>
                        </w:rPr>
                        <w:t>dicipta</w:t>
                      </w:r>
                      <w:proofErr w:type="spellEnd"/>
                      <w:r w:rsidR="00B45F9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F96">
                        <w:rPr>
                          <w:sz w:val="24"/>
                          <w:szCs w:val="24"/>
                        </w:rPr>
                        <w:t>apabila</w:t>
                      </w:r>
                      <w:proofErr w:type="spellEnd"/>
                      <w:r w:rsidR="00B45F9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F96">
                        <w:rPr>
                          <w:sz w:val="24"/>
                          <w:szCs w:val="24"/>
                        </w:rPr>
                        <w:t>rakyat</w:t>
                      </w:r>
                      <w:proofErr w:type="spellEnd"/>
                      <w:r w:rsidR="00B45F9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F96">
                        <w:rPr>
                          <w:sz w:val="24"/>
                          <w:szCs w:val="24"/>
                        </w:rPr>
                        <w:t>marhein</w:t>
                      </w:r>
                      <w:proofErr w:type="spellEnd"/>
                      <w:r w:rsidR="00B45F9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F96">
                        <w:rPr>
                          <w:sz w:val="24"/>
                          <w:szCs w:val="24"/>
                        </w:rPr>
                        <w:t>pelbagai</w:t>
                      </w:r>
                      <w:proofErr w:type="spellEnd"/>
                      <w:r w:rsidR="00B45F9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F96">
                        <w:rPr>
                          <w:sz w:val="24"/>
                          <w:szCs w:val="24"/>
                        </w:rPr>
                        <w:t>kaum</w:t>
                      </w:r>
                      <w:proofErr w:type="spellEnd"/>
                      <w:r w:rsidR="00B45F9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F96">
                        <w:rPr>
                          <w:sz w:val="24"/>
                          <w:szCs w:val="24"/>
                        </w:rPr>
                        <w:t>bersatu</w:t>
                      </w:r>
                      <w:proofErr w:type="spellEnd"/>
                      <w:r w:rsidR="00B45F9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F96">
                        <w:rPr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="00B45F9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F96">
                        <w:rPr>
                          <w:sz w:val="24"/>
                          <w:szCs w:val="24"/>
                        </w:rPr>
                        <w:t>berjuang</w:t>
                      </w:r>
                      <w:proofErr w:type="spellEnd"/>
                      <w:r w:rsidR="00B45F9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F96">
                        <w:rPr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="00B45F9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wujudkan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F96">
                        <w:rPr>
                          <w:sz w:val="24"/>
                          <w:szCs w:val="24"/>
                        </w:rPr>
                        <w:t>satu</w:t>
                      </w:r>
                      <w:proofErr w:type="spellEnd"/>
                      <w:r w:rsidR="00B45F9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F96">
                        <w:rPr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="00B45F96">
                        <w:rPr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="00B45F96">
                        <w:rPr>
                          <w:sz w:val="24"/>
                          <w:szCs w:val="24"/>
                        </w:rPr>
                        <w:t>didasarkan</w:t>
                      </w:r>
                      <w:proofErr w:type="spellEnd"/>
                      <w:r w:rsidR="00B45F9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45F96">
                        <w:rPr>
                          <w:sz w:val="24"/>
                          <w:szCs w:val="24"/>
                        </w:rPr>
                        <w:t>pada</w:t>
                      </w:r>
                      <w:proofErr w:type="spellEnd"/>
                      <w:r w:rsidR="00B45F96">
                        <w:rPr>
                          <w:sz w:val="24"/>
                          <w:szCs w:val="24"/>
                        </w:rPr>
                        <w:t xml:space="preserve"> solidarity </w:t>
                      </w:r>
                      <w:proofErr w:type="spellStart"/>
                      <w:r w:rsidR="00B45F96">
                        <w:rPr>
                          <w:sz w:val="24"/>
                          <w:szCs w:val="24"/>
                        </w:rPr>
                        <w:t>manusia</w:t>
                      </w:r>
                      <w:proofErr w:type="spellEnd"/>
                      <w:r w:rsidR="00B45F96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0E09"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0E09">
        <w:rPr>
          <w:sz w:val="24"/>
          <w:szCs w:val="24"/>
        </w:rPr>
        <w:t xml:space="preserve">. </w:t>
      </w:r>
      <w:r w:rsidR="005452F2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 w:rsidRPr="00B45F96">
        <w:rPr>
          <w:noProof/>
          <w:sz w:val="24"/>
          <w:szCs w:val="24"/>
        </w:rPr>
        <w:drawing>
          <wp:inline distT="0" distB="0" distL="0" distR="0" wp14:anchorId="5CC52BF6" wp14:editId="13346472">
            <wp:extent cx="2668772" cy="1663421"/>
            <wp:effectExtent l="0" t="0" r="0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88" cy="166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7A32" w:rsidRDefault="00B45F96" w:rsidP="00AF7A32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langkah-langkah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mengendali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kontroversi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berkaitan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</w:p>
    <w:p w:rsidR="00B45F96" w:rsidRDefault="00B45F96" w:rsidP="00AF7A32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pendidikan</w:t>
      </w:r>
      <w:proofErr w:type="spellEnd"/>
      <w:proofErr w:type="gramEnd"/>
    </w:p>
    <w:p w:rsidR="00742FF2" w:rsidRPr="00AF7A32" w:rsidRDefault="00B45F96" w:rsidP="00B45F96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AF7A32">
        <w:rPr>
          <w:sz w:val="24"/>
          <w:szCs w:val="24"/>
        </w:rPr>
        <w:t>Menyedari</w:t>
      </w:r>
      <w:proofErr w:type="spellEnd"/>
      <w:r w:rsidRPr="00AF7A32">
        <w:rPr>
          <w:sz w:val="24"/>
          <w:szCs w:val="24"/>
        </w:rPr>
        <w:t xml:space="preserve"> </w:t>
      </w:r>
      <w:proofErr w:type="spellStart"/>
      <w:r w:rsidRPr="00AF7A32">
        <w:rPr>
          <w:sz w:val="24"/>
          <w:szCs w:val="24"/>
        </w:rPr>
        <w:t>bahawa</w:t>
      </w:r>
      <w:proofErr w:type="spellEnd"/>
      <w:r w:rsidRPr="00AF7A32">
        <w:rPr>
          <w:sz w:val="24"/>
          <w:szCs w:val="24"/>
        </w:rPr>
        <w:t xml:space="preserve"> </w:t>
      </w:r>
      <w:proofErr w:type="spellStart"/>
      <w:r w:rsidRPr="00AF7A32">
        <w:rPr>
          <w:sz w:val="24"/>
          <w:szCs w:val="24"/>
        </w:rPr>
        <w:t>adalah</w:t>
      </w:r>
      <w:proofErr w:type="spellEnd"/>
      <w:r w:rsidRPr="00AF7A32">
        <w:rPr>
          <w:sz w:val="24"/>
          <w:szCs w:val="24"/>
        </w:rPr>
        <w:t xml:space="preserve"> </w:t>
      </w:r>
      <w:proofErr w:type="spellStart"/>
      <w:r w:rsidRPr="00AF7A32">
        <w:rPr>
          <w:sz w:val="24"/>
          <w:szCs w:val="24"/>
        </w:rPr>
        <w:t>a</w:t>
      </w:r>
      <w:r w:rsidR="009C7A80" w:rsidRPr="00AF7A32">
        <w:rPr>
          <w:bCs/>
          <w:sz w:val="24"/>
          <w:szCs w:val="24"/>
        </w:rPr>
        <w:t>mat</w:t>
      </w:r>
      <w:proofErr w:type="spellEnd"/>
      <w:r w:rsidR="009C7A80" w:rsidRPr="00AF7A32">
        <w:rPr>
          <w:bCs/>
          <w:sz w:val="24"/>
          <w:szCs w:val="24"/>
        </w:rPr>
        <w:t xml:space="preserve"> </w:t>
      </w:r>
      <w:proofErr w:type="spellStart"/>
      <w:r w:rsidR="009C7A80" w:rsidRPr="00AF7A32">
        <w:rPr>
          <w:bCs/>
          <w:sz w:val="24"/>
          <w:szCs w:val="24"/>
        </w:rPr>
        <w:t>susah</w:t>
      </w:r>
      <w:proofErr w:type="spellEnd"/>
      <w:r w:rsidR="009C7A80" w:rsidRPr="00AF7A32">
        <w:rPr>
          <w:bCs/>
          <w:sz w:val="24"/>
          <w:szCs w:val="24"/>
        </w:rPr>
        <w:t xml:space="preserve"> </w:t>
      </w:r>
      <w:proofErr w:type="spellStart"/>
      <w:r w:rsidR="009C7A80" w:rsidRPr="00AF7A32">
        <w:rPr>
          <w:bCs/>
          <w:sz w:val="24"/>
          <w:szCs w:val="24"/>
        </w:rPr>
        <w:t>untuk</w:t>
      </w:r>
      <w:proofErr w:type="spellEnd"/>
      <w:r w:rsidR="009C7A80" w:rsidRPr="00AF7A32">
        <w:rPr>
          <w:bCs/>
          <w:sz w:val="24"/>
          <w:szCs w:val="24"/>
        </w:rPr>
        <w:t xml:space="preserve"> </w:t>
      </w:r>
      <w:proofErr w:type="spellStart"/>
      <w:r w:rsidR="009C7A80" w:rsidRPr="00AF7A32">
        <w:rPr>
          <w:bCs/>
          <w:sz w:val="24"/>
          <w:szCs w:val="24"/>
        </w:rPr>
        <w:t>selesaikan</w:t>
      </w:r>
      <w:proofErr w:type="spellEnd"/>
      <w:r w:rsidR="009C7A80" w:rsidRPr="00AF7A32">
        <w:rPr>
          <w:bCs/>
          <w:sz w:val="24"/>
          <w:szCs w:val="24"/>
        </w:rPr>
        <w:t xml:space="preserve"> </w:t>
      </w:r>
      <w:proofErr w:type="spellStart"/>
      <w:r w:rsidR="009C7A80" w:rsidRPr="00AF7A32">
        <w:rPr>
          <w:bCs/>
          <w:sz w:val="24"/>
          <w:szCs w:val="24"/>
        </w:rPr>
        <w:t>kontroversi</w:t>
      </w:r>
      <w:proofErr w:type="spellEnd"/>
      <w:r w:rsidR="009C7A80" w:rsidRPr="00AF7A32">
        <w:rPr>
          <w:bCs/>
          <w:sz w:val="24"/>
          <w:szCs w:val="24"/>
        </w:rPr>
        <w:t xml:space="preserve"> </w:t>
      </w:r>
      <w:proofErr w:type="spellStart"/>
      <w:r w:rsidR="009C7A80" w:rsidRPr="00AF7A32">
        <w:rPr>
          <w:bCs/>
          <w:sz w:val="24"/>
          <w:szCs w:val="24"/>
        </w:rPr>
        <w:t>pendidikan</w:t>
      </w:r>
      <w:proofErr w:type="spellEnd"/>
      <w:r w:rsidR="009C7A80" w:rsidRPr="00AF7A32">
        <w:rPr>
          <w:bCs/>
          <w:sz w:val="24"/>
          <w:szCs w:val="24"/>
        </w:rPr>
        <w:t xml:space="preserve"> </w:t>
      </w:r>
      <w:proofErr w:type="spellStart"/>
      <w:r w:rsidR="009C7A80" w:rsidRPr="00AF7A32">
        <w:rPr>
          <w:bCs/>
          <w:sz w:val="24"/>
          <w:szCs w:val="24"/>
        </w:rPr>
        <w:t>dalam</w:t>
      </w:r>
      <w:proofErr w:type="spellEnd"/>
      <w:r w:rsidR="009C7A80" w:rsidRPr="00AF7A32">
        <w:rPr>
          <w:bCs/>
          <w:sz w:val="24"/>
          <w:szCs w:val="24"/>
        </w:rPr>
        <w:t xml:space="preserve"> </w:t>
      </w:r>
      <w:proofErr w:type="spellStart"/>
      <w:r w:rsidR="009C7A80" w:rsidRPr="00AF7A32">
        <w:rPr>
          <w:bCs/>
          <w:sz w:val="24"/>
          <w:szCs w:val="24"/>
        </w:rPr>
        <w:t>kerangka</w:t>
      </w:r>
      <w:proofErr w:type="spellEnd"/>
      <w:r w:rsidR="009C7A80" w:rsidRPr="00AF7A32">
        <w:rPr>
          <w:bCs/>
          <w:sz w:val="24"/>
          <w:szCs w:val="24"/>
        </w:rPr>
        <w:t xml:space="preserve"> </w:t>
      </w:r>
      <w:proofErr w:type="spellStart"/>
      <w:r w:rsidR="009C7A80" w:rsidRPr="00AF7A32">
        <w:rPr>
          <w:bCs/>
          <w:sz w:val="24"/>
          <w:szCs w:val="24"/>
        </w:rPr>
        <w:t>kapitalis</w:t>
      </w:r>
      <w:proofErr w:type="spellEnd"/>
      <w:r w:rsidR="00AF7A32">
        <w:rPr>
          <w:bCs/>
          <w:sz w:val="24"/>
          <w:szCs w:val="24"/>
        </w:rPr>
        <w:t xml:space="preserve"> yang </w:t>
      </w:r>
      <w:proofErr w:type="spellStart"/>
      <w:r w:rsidR="00AF7A32">
        <w:rPr>
          <w:bCs/>
          <w:sz w:val="24"/>
          <w:szCs w:val="24"/>
        </w:rPr>
        <w:t>mewujudkan</w:t>
      </w:r>
      <w:proofErr w:type="spellEnd"/>
      <w:r w:rsidR="00AF7A32">
        <w:rPr>
          <w:bCs/>
          <w:sz w:val="24"/>
          <w:szCs w:val="24"/>
        </w:rPr>
        <w:t xml:space="preserve"> </w:t>
      </w:r>
      <w:proofErr w:type="spellStart"/>
      <w:r w:rsidR="00AF7A32">
        <w:rPr>
          <w:bCs/>
          <w:sz w:val="24"/>
          <w:szCs w:val="24"/>
        </w:rPr>
        <w:t>tidaktentuan</w:t>
      </w:r>
      <w:proofErr w:type="spellEnd"/>
      <w:r w:rsidR="00AF7A32">
        <w:rPr>
          <w:bCs/>
          <w:sz w:val="24"/>
          <w:szCs w:val="24"/>
        </w:rPr>
        <w:t xml:space="preserve"> (uncertainty/insecurity) </w:t>
      </w:r>
      <w:proofErr w:type="spellStart"/>
      <w:r w:rsidR="00AF7A32">
        <w:rPr>
          <w:bCs/>
          <w:sz w:val="24"/>
          <w:szCs w:val="24"/>
        </w:rPr>
        <w:t>dan</w:t>
      </w:r>
      <w:proofErr w:type="spellEnd"/>
      <w:r w:rsidR="00AF7A32">
        <w:rPr>
          <w:bCs/>
          <w:sz w:val="24"/>
          <w:szCs w:val="24"/>
        </w:rPr>
        <w:t xml:space="preserve"> </w:t>
      </w:r>
      <w:proofErr w:type="spellStart"/>
      <w:r w:rsidR="00AF7A32">
        <w:rPr>
          <w:bCs/>
          <w:sz w:val="24"/>
          <w:szCs w:val="24"/>
        </w:rPr>
        <w:t>persaingan</w:t>
      </w:r>
      <w:proofErr w:type="spellEnd"/>
      <w:r w:rsidR="00AF7A32">
        <w:rPr>
          <w:bCs/>
          <w:sz w:val="24"/>
          <w:szCs w:val="24"/>
        </w:rPr>
        <w:t xml:space="preserve"> </w:t>
      </w:r>
      <w:proofErr w:type="spellStart"/>
      <w:r w:rsidR="00AF7A32">
        <w:rPr>
          <w:bCs/>
          <w:sz w:val="24"/>
          <w:szCs w:val="24"/>
        </w:rPr>
        <w:t>antara</w:t>
      </w:r>
      <w:proofErr w:type="spellEnd"/>
      <w:r w:rsidR="00AF7A32">
        <w:rPr>
          <w:bCs/>
          <w:sz w:val="24"/>
          <w:szCs w:val="24"/>
        </w:rPr>
        <w:t xml:space="preserve"> </w:t>
      </w:r>
      <w:proofErr w:type="spellStart"/>
      <w:r w:rsidR="00AF7A32">
        <w:rPr>
          <w:bCs/>
          <w:sz w:val="24"/>
          <w:szCs w:val="24"/>
        </w:rPr>
        <w:t>individu</w:t>
      </w:r>
      <w:proofErr w:type="spellEnd"/>
    </w:p>
    <w:p w:rsidR="00742FF2" w:rsidRPr="00AF7A32" w:rsidRDefault="00AF7A32" w:rsidP="00B45F96">
      <w:pPr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Menyedari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kontroversi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menimbul</w:t>
      </w:r>
      <w:proofErr w:type="spellEnd"/>
      <w:r>
        <w:rPr>
          <w:bCs/>
          <w:sz w:val="24"/>
          <w:szCs w:val="24"/>
        </w:rPr>
        <w:t xml:space="preserve"> di </w:t>
      </w:r>
      <w:proofErr w:type="spellStart"/>
      <w:r>
        <w:rPr>
          <w:bCs/>
          <w:sz w:val="24"/>
          <w:szCs w:val="24"/>
        </w:rPr>
        <w:t>bidang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pendidikan</w:t>
      </w:r>
      <w:proofErr w:type="spellEnd"/>
      <w:r w:rsidR="00B45F96" w:rsidRPr="00AF7A32">
        <w:rPr>
          <w:bCs/>
          <w:sz w:val="24"/>
          <w:szCs w:val="24"/>
        </w:rPr>
        <w:t xml:space="preserve"> </w:t>
      </w:r>
      <w:proofErr w:type="spellStart"/>
      <w:r w:rsidR="00B45F96" w:rsidRPr="00AF7A32">
        <w:rPr>
          <w:bCs/>
          <w:sz w:val="24"/>
          <w:szCs w:val="24"/>
        </w:rPr>
        <w:t>boleh</w:t>
      </w:r>
      <w:proofErr w:type="spellEnd"/>
      <w:r w:rsidR="00B45F96" w:rsidRPr="00AF7A32">
        <w:rPr>
          <w:bCs/>
          <w:sz w:val="24"/>
          <w:szCs w:val="24"/>
        </w:rPr>
        <w:t xml:space="preserve"> </w:t>
      </w:r>
      <w:proofErr w:type="spellStart"/>
      <w:r w:rsidR="00B45F96" w:rsidRPr="00AF7A32">
        <w:rPr>
          <w:bCs/>
          <w:sz w:val="24"/>
          <w:szCs w:val="24"/>
        </w:rPr>
        <w:t>memecahbelahkan</w:t>
      </w:r>
      <w:proofErr w:type="spellEnd"/>
      <w:r w:rsidR="00B45F96" w:rsidRPr="00AF7A32">
        <w:rPr>
          <w:bCs/>
          <w:sz w:val="24"/>
          <w:szCs w:val="24"/>
        </w:rPr>
        <w:t xml:space="preserve"> </w:t>
      </w:r>
      <w:proofErr w:type="spellStart"/>
      <w:r w:rsidR="00B45F96" w:rsidRPr="00AF7A32">
        <w:rPr>
          <w:bCs/>
          <w:sz w:val="24"/>
          <w:szCs w:val="24"/>
        </w:rPr>
        <w:t>rakyat</w:t>
      </w:r>
      <w:proofErr w:type="spellEnd"/>
      <w:r w:rsidR="00B45F96" w:rsidRPr="00AF7A32">
        <w:rPr>
          <w:bCs/>
          <w:sz w:val="24"/>
          <w:szCs w:val="24"/>
        </w:rPr>
        <w:t xml:space="preserve"> </w:t>
      </w:r>
      <w:proofErr w:type="spellStart"/>
      <w:r w:rsidR="00B45F96" w:rsidRPr="00AF7A32">
        <w:rPr>
          <w:bCs/>
          <w:sz w:val="24"/>
          <w:szCs w:val="24"/>
        </w:rPr>
        <w:t>kita</w:t>
      </w:r>
      <w:proofErr w:type="spellEnd"/>
      <w:r w:rsidR="00B45F96" w:rsidRPr="00AF7A3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Manakala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strategi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utama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Sosialis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adalah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menyatukan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rakyat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lastRenderedPageBreak/>
        <w:t>marhein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mewujudkan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masyarakat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kebajikan</w:t>
      </w:r>
      <w:proofErr w:type="spellEnd"/>
      <w:r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didasarkan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pada</w:t>
      </w:r>
      <w:proofErr w:type="spellEnd"/>
      <w:r>
        <w:rPr>
          <w:bCs/>
          <w:sz w:val="24"/>
          <w:szCs w:val="24"/>
        </w:rPr>
        <w:t xml:space="preserve"> solidarity </w:t>
      </w:r>
      <w:proofErr w:type="spellStart"/>
      <w:r>
        <w:rPr>
          <w:bCs/>
          <w:sz w:val="24"/>
          <w:szCs w:val="24"/>
        </w:rPr>
        <w:t>manusia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Jadi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adalah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amat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penting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kita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pihak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kiri</w:t>
      </w:r>
      <w:proofErr w:type="spellEnd"/>
      <w:r w:rsidR="005452F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berjaga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</w:t>
      </w:r>
      <w:r w:rsidR="009C7A80" w:rsidRPr="00AF7A32">
        <w:rPr>
          <w:bCs/>
          <w:sz w:val="24"/>
          <w:szCs w:val="24"/>
        </w:rPr>
        <w:t>lak</w:t>
      </w:r>
      <w:proofErr w:type="spellEnd"/>
      <w:r w:rsidR="009C7A80" w:rsidRPr="00AF7A32">
        <w:rPr>
          <w:bCs/>
          <w:sz w:val="24"/>
          <w:szCs w:val="24"/>
        </w:rPr>
        <w:t xml:space="preserve"> </w:t>
      </w:r>
      <w:proofErr w:type="spellStart"/>
      <w:r w:rsidR="009C7A80" w:rsidRPr="00AF7A32">
        <w:rPr>
          <w:bCs/>
          <w:sz w:val="24"/>
          <w:szCs w:val="24"/>
        </w:rPr>
        <w:t>daripada</w:t>
      </w:r>
      <w:proofErr w:type="spellEnd"/>
      <w:r w:rsidR="009C7A80" w:rsidRPr="00AF7A32">
        <w:rPr>
          <w:bCs/>
          <w:sz w:val="24"/>
          <w:szCs w:val="24"/>
        </w:rPr>
        <w:t xml:space="preserve"> </w:t>
      </w:r>
      <w:proofErr w:type="spellStart"/>
      <w:r w:rsidR="009C7A80" w:rsidRPr="00AF7A32">
        <w:rPr>
          <w:bCs/>
          <w:sz w:val="24"/>
          <w:szCs w:val="24"/>
        </w:rPr>
        <w:t>tindakan</w:t>
      </w:r>
      <w:proofErr w:type="spellEnd"/>
      <w:r w:rsidR="009C7A80" w:rsidRPr="00AF7A32">
        <w:rPr>
          <w:bCs/>
          <w:sz w:val="24"/>
          <w:szCs w:val="24"/>
        </w:rPr>
        <w:t xml:space="preserve"> yang </w:t>
      </w:r>
      <w:proofErr w:type="spellStart"/>
      <w:r>
        <w:rPr>
          <w:bCs/>
          <w:sz w:val="24"/>
          <w:szCs w:val="24"/>
        </w:rPr>
        <w:t>boleh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9C7A80" w:rsidRPr="00AF7A32">
        <w:rPr>
          <w:bCs/>
          <w:sz w:val="24"/>
          <w:szCs w:val="24"/>
        </w:rPr>
        <w:t>memecahkan</w:t>
      </w:r>
      <w:proofErr w:type="spellEnd"/>
      <w:r w:rsidR="009C7A80" w:rsidRPr="00AF7A32">
        <w:rPr>
          <w:bCs/>
          <w:sz w:val="24"/>
          <w:szCs w:val="24"/>
        </w:rPr>
        <w:t xml:space="preserve"> </w:t>
      </w:r>
      <w:proofErr w:type="spellStart"/>
      <w:r w:rsidR="005452F2">
        <w:rPr>
          <w:bCs/>
          <w:sz w:val="24"/>
          <w:szCs w:val="24"/>
        </w:rPr>
        <w:t>lagi</w:t>
      </w:r>
      <w:proofErr w:type="spellEnd"/>
      <w:r w:rsidR="005452F2">
        <w:rPr>
          <w:bCs/>
          <w:sz w:val="24"/>
          <w:szCs w:val="24"/>
        </w:rPr>
        <w:t xml:space="preserve"> </w:t>
      </w:r>
      <w:proofErr w:type="spellStart"/>
      <w:r w:rsidR="009C7A80" w:rsidRPr="00AF7A32">
        <w:rPr>
          <w:bCs/>
          <w:sz w:val="24"/>
          <w:szCs w:val="24"/>
        </w:rPr>
        <w:t>rakyat</w:t>
      </w:r>
      <w:proofErr w:type="spellEnd"/>
      <w:r w:rsidR="009C7A80" w:rsidRPr="00AF7A32">
        <w:rPr>
          <w:bCs/>
          <w:sz w:val="24"/>
          <w:szCs w:val="24"/>
        </w:rPr>
        <w:t xml:space="preserve"> </w:t>
      </w:r>
      <w:proofErr w:type="spellStart"/>
      <w:r w:rsidR="009C7A80" w:rsidRPr="00AF7A32">
        <w:rPr>
          <w:bCs/>
          <w:sz w:val="24"/>
          <w:szCs w:val="24"/>
        </w:rPr>
        <w:t>kita</w:t>
      </w:r>
      <w:proofErr w:type="spellEnd"/>
      <w:r>
        <w:rPr>
          <w:bCs/>
          <w:sz w:val="24"/>
          <w:szCs w:val="24"/>
        </w:rPr>
        <w:t>.</w:t>
      </w:r>
    </w:p>
    <w:p w:rsidR="00742FF2" w:rsidRPr="0057017E" w:rsidRDefault="009C7A80" w:rsidP="0057017E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AF7A32">
        <w:rPr>
          <w:bCs/>
          <w:sz w:val="24"/>
          <w:szCs w:val="24"/>
        </w:rPr>
        <w:t>Ambil</w:t>
      </w:r>
      <w:proofErr w:type="spellEnd"/>
      <w:r w:rsidRPr="00AF7A32">
        <w:rPr>
          <w:bCs/>
          <w:sz w:val="24"/>
          <w:szCs w:val="24"/>
        </w:rPr>
        <w:t xml:space="preserve"> </w:t>
      </w:r>
      <w:proofErr w:type="spellStart"/>
      <w:r w:rsidRPr="00AF7A32">
        <w:rPr>
          <w:bCs/>
          <w:sz w:val="24"/>
          <w:szCs w:val="24"/>
        </w:rPr>
        <w:t>posisi</w:t>
      </w:r>
      <w:proofErr w:type="spellEnd"/>
      <w:r w:rsidRPr="00AF7A32">
        <w:rPr>
          <w:bCs/>
          <w:sz w:val="24"/>
          <w:szCs w:val="24"/>
        </w:rPr>
        <w:t xml:space="preserve"> </w:t>
      </w:r>
      <w:proofErr w:type="spellStart"/>
      <w:r w:rsidRPr="00AF7A32">
        <w:rPr>
          <w:bCs/>
          <w:sz w:val="24"/>
          <w:szCs w:val="24"/>
        </w:rPr>
        <w:t>inklusif</w:t>
      </w:r>
      <w:proofErr w:type="spellEnd"/>
      <w:r w:rsidRPr="00AF7A32">
        <w:rPr>
          <w:bCs/>
          <w:sz w:val="24"/>
          <w:szCs w:val="24"/>
        </w:rPr>
        <w:t xml:space="preserve">. </w:t>
      </w:r>
      <w:proofErr w:type="spellStart"/>
      <w:r w:rsidRPr="00AF7A32">
        <w:rPr>
          <w:bCs/>
          <w:sz w:val="24"/>
          <w:szCs w:val="24"/>
        </w:rPr>
        <w:t>Perlembagaan</w:t>
      </w:r>
      <w:proofErr w:type="spellEnd"/>
      <w:r w:rsidRPr="00AF7A32">
        <w:rPr>
          <w:bCs/>
          <w:sz w:val="24"/>
          <w:szCs w:val="24"/>
        </w:rPr>
        <w:t xml:space="preserve"> Persekutuan</w:t>
      </w:r>
      <w:r w:rsidR="00B45F96" w:rsidRPr="00AF7A32">
        <w:rPr>
          <w:bCs/>
          <w:sz w:val="24"/>
          <w:szCs w:val="24"/>
        </w:rPr>
        <w:t xml:space="preserve"> </w:t>
      </w:r>
      <w:proofErr w:type="spellStart"/>
      <w:r w:rsidR="00B45F96" w:rsidRPr="00AF7A32">
        <w:rPr>
          <w:bCs/>
          <w:sz w:val="24"/>
          <w:szCs w:val="24"/>
        </w:rPr>
        <w:t>adalah</w:t>
      </w:r>
      <w:proofErr w:type="spellEnd"/>
      <w:r w:rsidR="00B45F96" w:rsidRPr="00AF7A32">
        <w:rPr>
          <w:bCs/>
          <w:sz w:val="24"/>
          <w:szCs w:val="24"/>
        </w:rPr>
        <w:t xml:space="preserve"> </w:t>
      </w:r>
      <w:proofErr w:type="spellStart"/>
      <w:r w:rsidR="00B45F96" w:rsidRPr="00AF7A32">
        <w:rPr>
          <w:bCs/>
          <w:sz w:val="24"/>
          <w:szCs w:val="24"/>
        </w:rPr>
        <w:t>satu</w:t>
      </w:r>
      <w:proofErr w:type="spellEnd"/>
      <w:r w:rsidR="00B45F96" w:rsidRPr="00AF7A32">
        <w:rPr>
          <w:bCs/>
          <w:sz w:val="24"/>
          <w:szCs w:val="24"/>
        </w:rPr>
        <w:t xml:space="preserve"> </w:t>
      </w:r>
      <w:proofErr w:type="spellStart"/>
      <w:r w:rsidR="00B45F96" w:rsidRPr="00AF7A32">
        <w:rPr>
          <w:bCs/>
          <w:sz w:val="24"/>
          <w:szCs w:val="24"/>
        </w:rPr>
        <w:t>panduan</w:t>
      </w:r>
      <w:proofErr w:type="spellEnd"/>
      <w:r w:rsidR="00B45F96" w:rsidRPr="00AF7A32">
        <w:rPr>
          <w:bCs/>
          <w:sz w:val="24"/>
          <w:szCs w:val="24"/>
        </w:rPr>
        <w:t xml:space="preserve"> yang </w:t>
      </w:r>
      <w:proofErr w:type="spellStart"/>
      <w:r w:rsidR="00B45F96" w:rsidRPr="00AF7A32">
        <w:rPr>
          <w:bCs/>
          <w:sz w:val="24"/>
          <w:szCs w:val="24"/>
        </w:rPr>
        <w:t>baik</w:t>
      </w:r>
      <w:proofErr w:type="spellEnd"/>
      <w:r w:rsidR="00B45F96" w:rsidRPr="00AF7A32">
        <w:rPr>
          <w:bCs/>
          <w:sz w:val="24"/>
          <w:szCs w:val="24"/>
        </w:rPr>
        <w:t>.</w:t>
      </w:r>
      <w:r w:rsidRPr="00AF7A32">
        <w:rPr>
          <w:bCs/>
          <w:sz w:val="24"/>
          <w:szCs w:val="24"/>
        </w:rPr>
        <w:t xml:space="preserve"> </w:t>
      </w:r>
    </w:p>
    <w:p w:rsidR="0057017E" w:rsidRPr="00AF7A32" w:rsidRDefault="0057017E" w:rsidP="0057017E">
      <w:pPr>
        <w:spacing w:after="0"/>
        <w:ind w:left="720"/>
        <w:rPr>
          <w:sz w:val="24"/>
          <w:szCs w:val="24"/>
        </w:rPr>
      </w:pPr>
    </w:p>
    <w:p w:rsidR="00742FF2" w:rsidRPr="0057017E" w:rsidRDefault="009C7A80" w:rsidP="0057017E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AF7A32">
        <w:rPr>
          <w:bCs/>
          <w:sz w:val="24"/>
          <w:szCs w:val="24"/>
        </w:rPr>
        <w:t>Bawa</w:t>
      </w:r>
      <w:proofErr w:type="spellEnd"/>
      <w:r w:rsidRPr="00AF7A32">
        <w:rPr>
          <w:bCs/>
          <w:sz w:val="24"/>
          <w:szCs w:val="24"/>
        </w:rPr>
        <w:t xml:space="preserve"> </w:t>
      </w:r>
      <w:proofErr w:type="spellStart"/>
      <w:r w:rsidRPr="00AF7A32">
        <w:rPr>
          <w:bCs/>
          <w:sz w:val="24"/>
          <w:szCs w:val="24"/>
        </w:rPr>
        <w:t>naratif</w:t>
      </w:r>
      <w:proofErr w:type="spellEnd"/>
      <w:r w:rsidRPr="00AF7A32">
        <w:rPr>
          <w:bCs/>
          <w:sz w:val="24"/>
          <w:szCs w:val="24"/>
        </w:rPr>
        <w:t xml:space="preserve"> </w:t>
      </w:r>
      <w:proofErr w:type="spellStart"/>
      <w:r w:rsidRPr="00AF7A32">
        <w:rPr>
          <w:bCs/>
          <w:sz w:val="24"/>
          <w:szCs w:val="24"/>
        </w:rPr>
        <w:t>baru</w:t>
      </w:r>
      <w:proofErr w:type="spellEnd"/>
      <w:r w:rsidRPr="00AF7A32">
        <w:rPr>
          <w:bCs/>
          <w:sz w:val="24"/>
          <w:szCs w:val="24"/>
        </w:rPr>
        <w:t xml:space="preserve"> yang </w:t>
      </w:r>
      <w:proofErr w:type="spellStart"/>
      <w:r w:rsidRPr="00AF7A32">
        <w:rPr>
          <w:bCs/>
          <w:sz w:val="24"/>
          <w:szCs w:val="24"/>
        </w:rPr>
        <w:t>menjelaskan</w:t>
      </w:r>
      <w:proofErr w:type="spellEnd"/>
      <w:r w:rsidRPr="00AF7A32">
        <w:rPr>
          <w:bCs/>
          <w:sz w:val="24"/>
          <w:szCs w:val="24"/>
        </w:rPr>
        <w:t xml:space="preserve"> </w:t>
      </w:r>
      <w:proofErr w:type="spellStart"/>
      <w:r w:rsidRPr="00AF7A32">
        <w:rPr>
          <w:bCs/>
          <w:sz w:val="24"/>
          <w:szCs w:val="24"/>
        </w:rPr>
        <w:t>penindasan</w:t>
      </w:r>
      <w:proofErr w:type="spellEnd"/>
      <w:r w:rsidRPr="00AF7A32">
        <w:rPr>
          <w:bCs/>
          <w:sz w:val="24"/>
          <w:szCs w:val="24"/>
        </w:rPr>
        <w:t xml:space="preserve"> </w:t>
      </w:r>
      <w:r w:rsidR="00AF7A32">
        <w:rPr>
          <w:bCs/>
          <w:sz w:val="24"/>
          <w:szCs w:val="24"/>
        </w:rPr>
        <w:t xml:space="preserve">imperialism </w:t>
      </w:r>
      <w:proofErr w:type="spellStart"/>
      <w:r w:rsidR="00AF7A32">
        <w:rPr>
          <w:bCs/>
          <w:sz w:val="24"/>
          <w:szCs w:val="24"/>
        </w:rPr>
        <w:t>supaya</w:t>
      </w:r>
      <w:proofErr w:type="spellEnd"/>
      <w:r w:rsidR="00AF7A32">
        <w:rPr>
          <w:bCs/>
          <w:sz w:val="24"/>
          <w:szCs w:val="24"/>
        </w:rPr>
        <w:t xml:space="preserve"> </w:t>
      </w:r>
      <w:proofErr w:type="spellStart"/>
      <w:r w:rsidR="00AF7A32">
        <w:rPr>
          <w:bCs/>
          <w:sz w:val="24"/>
          <w:szCs w:val="24"/>
        </w:rPr>
        <w:t>rakyat</w:t>
      </w:r>
      <w:proofErr w:type="spellEnd"/>
      <w:r w:rsidR="00AF7A32">
        <w:rPr>
          <w:bCs/>
          <w:sz w:val="24"/>
          <w:szCs w:val="24"/>
        </w:rPr>
        <w:t xml:space="preserve"> </w:t>
      </w:r>
      <w:proofErr w:type="spellStart"/>
      <w:r w:rsidR="00AF7A32">
        <w:rPr>
          <w:bCs/>
          <w:sz w:val="24"/>
          <w:szCs w:val="24"/>
        </w:rPr>
        <w:t>marhein</w:t>
      </w:r>
      <w:proofErr w:type="spellEnd"/>
      <w:r w:rsidR="00AF7A32">
        <w:rPr>
          <w:bCs/>
          <w:sz w:val="24"/>
          <w:szCs w:val="24"/>
        </w:rPr>
        <w:t xml:space="preserve"> </w:t>
      </w:r>
      <w:proofErr w:type="spellStart"/>
      <w:r w:rsidR="0057017E">
        <w:rPr>
          <w:bCs/>
          <w:sz w:val="24"/>
          <w:szCs w:val="24"/>
        </w:rPr>
        <w:t>dapat</w:t>
      </w:r>
      <w:proofErr w:type="spellEnd"/>
      <w:r w:rsidR="0057017E">
        <w:rPr>
          <w:bCs/>
          <w:sz w:val="24"/>
          <w:szCs w:val="24"/>
        </w:rPr>
        <w:t xml:space="preserve"> </w:t>
      </w:r>
      <w:proofErr w:type="spellStart"/>
      <w:r w:rsidR="0057017E">
        <w:rPr>
          <w:bCs/>
          <w:sz w:val="24"/>
          <w:szCs w:val="24"/>
        </w:rPr>
        <w:t>sedari</w:t>
      </w:r>
      <w:proofErr w:type="spellEnd"/>
      <w:r w:rsidR="0057017E">
        <w:rPr>
          <w:bCs/>
          <w:sz w:val="24"/>
          <w:szCs w:val="24"/>
        </w:rPr>
        <w:t xml:space="preserve"> </w:t>
      </w:r>
      <w:proofErr w:type="spellStart"/>
      <w:r w:rsidR="0057017E">
        <w:rPr>
          <w:bCs/>
          <w:sz w:val="24"/>
          <w:szCs w:val="24"/>
        </w:rPr>
        <w:t>musuh</w:t>
      </w:r>
      <w:proofErr w:type="spellEnd"/>
      <w:r w:rsidR="0057017E">
        <w:rPr>
          <w:bCs/>
          <w:sz w:val="24"/>
          <w:szCs w:val="24"/>
        </w:rPr>
        <w:t xml:space="preserve"> </w:t>
      </w:r>
      <w:proofErr w:type="spellStart"/>
      <w:r w:rsidR="0057017E">
        <w:rPr>
          <w:bCs/>
          <w:sz w:val="24"/>
          <w:szCs w:val="24"/>
        </w:rPr>
        <w:t>sebenar</w:t>
      </w:r>
      <w:proofErr w:type="spellEnd"/>
      <w:r w:rsidR="0057017E">
        <w:rPr>
          <w:bCs/>
          <w:sz w:val="24"/>
          <w:szCs w:val="24"/>
        </w:rPr>
        <w:t xml:space="preserve"> (</w:t>
      </w:r>
      <w:proofErr w:type="spellStart"/>
      <w:r w:rsidR="0057017E">
        <w:rPr>
          <w:bCs/>
          <w:sz w:val="24"/>
          <w:szCs w:val="24"/>
        </w:rPr>
        <w:t>sistem</w:t>
      </w:r>
      <w:proofErr w:type="spellEnd"/>
      <w:r w:rsidR="0057017E">
        <w:rPr>
          <w:bCs/>
          <w:sz w:val="24"/>
          <w:szCs w:val="24"/>
        </w:rPr>
        <w:t xml:space="preserve"> </w:t>
      </w:r>
      <w:proofErr w:type="spellStart"/>
      <w:r w:rsidR="0057017E">
        <w:rPr>
          <w:bCs/>
          <w:sz w:val="24"/>
          <w:szCs w:val="24"/>
        </w:rPr>
        <w:t>imperialis</w:t>
      </w:r>
      <w:proofErr w:type="spellEnd"/>
      <w:r w:rsidR="0057017E">
        <w:rPr>
          <w:bCs/>
          <w:sz w:val="24"/>
          <w:szCs w:val="24"/>
        </w:rPr>
        <w:t xml:space="preserve">) </w:t>
      </w:r>
      <w:proofErr w:type="spellStart"/>
      <w:r w:rsidR="0057017E">
        <w:rPr>
          <w:bCs/>
          <w:sz w:val="24"/>
          <w:szCs w:val="24"/>
        </w:rPr>
        <w:t>dan</w:t>
      </w:r>
      <w:proofErr w:type="spellEnd"/>
      <w:r w:rsidR="0057017E">
        <w:rPr>
          <w:bCs/>
          <w:sz w:val="24"/>
          <w:szCs w:val="24"/>
        </w:rPr>
        <w:t xml:space="preserve"> </w:t>
      </w:r>
      <w:proofErr w:type="spellStart"/>
      <w:r w:rsidR="0057017E">
        <w:rPr>
          <w:bCs/>
          <w:sz w:val="24"/>
          <w:szCs w:val="24"/>
        </w:rPr>
        <w:t>perj</w:t>
      </w:r>
      <w:r w:rsidR="005452F2">
        <w:rPr>
          <w:bCs/>
          <w:sz w:val="24"/>
          <w:szCs w:val="24"/>
        </w:rPr>
        <w:t>uangan</w:t>
      </w:r>
      <w:proofErr w:type="spellEnd"/>
      <w:r w:rsidR="005452F2">
        <w:rPr>
          <w:bCs/>
          <w:sz w:val="24"/>
          <w:szCs w:val="24"/>
        </w:rPr>
        <w:t xml:space="preserve"> yang </w:t>
      </w:r>
      <w:proofErr w:type="spellStart"/>
      <w:r w:rsidR="005452F2">
        <w:rPr>
          <w:bCs/>
          <w:sz w:val="24"/>
          <w:szCs w:val="24"/>
        </w:rPr>
        <w:t>kita</w:t>
      </w:r>
      <w:proofErr w:type="spellEnd"/>
      <w:r w:rsidR="005452F2">
        <w:rPr>
          <w:bCs/>
          <w:sz w:val="24"/>
          <w:szCs w:val="24"/>
        </w:rPr>
        <w:t xml:space="preserve"> </w:t>
      </w:r>
      <w:proofErr w:type="spellStart"/>
      <w:r w:rsidR="005452F2">
        <w:rPr>
          <w:bCs/>
          <w:sz w:val="24"/>
          <w:szCs w:val="24"/>
        </w:rPr>
        <w:t>harus</w:t>
      </w:r>
      <w:proofErr w:type="spellEnd"/>
      <w:r w:rsidR="005452F2">
        <w:rPr>
          <w:bCs/>
          <w:sz w:val="24"/>
          <w:szCs w:val="24"/>
        </w:rPr>
        <w:t xml:space="preserve"> </w:t>
      </w:r>
      <w:proofErr w:type="spellStart"/>
      <w:r w:rsidR="005452F2">
        <w:rPr>
          <w:bCs/>
          <w:sz w:val="24"/>
          <w:szCs w:val="24"/>
        </w:rPr>
        <w:t>mengatur</w:t>
      </w:r>
      <w:proofErr w:type="spellEnd"/>
      <w:r w:rsidR="0057017E">
        <w:rPr>
          <w:bCs/>
          <w:sz w:val="24"/>
          <w:szCs w:val="24"/>
        </w:rPr>
        <w:t xml:space="preserve"> </w:t>
      </w:r>
      <w:proofErr w:type="spellStart"/>
      <w:r w:rsidR="0057017E">
        <w:rPr>
          <w:bCs/>
          <w:sz w:val="24"/>
          <w:szCs w:val="24"/>
        </w:rPr>
        <w:t>untuk</w:t>
      </w:r>
      <w:proofErr w:type="spellEnd"/>
      <w:r w:rsidR="0057017E">
        <w:rPr>
          <w:bCs/>
          <w:sz w:val="24"/>
          <w:szCs w:val="24"/>
        </w:rPr>
        <w:t xml:space="preserve"> </w:t>
      </w:r>
      <w:proofErr w:type="spellStart"/>
      <w:r w:rsidR="0057017E">
        <w:rPr>
          <w:bCs/>
          <w:sz w:val="24"/>
          <w:szCs w:val="24"/>
        </w:rPr>
        <w:t>mengimbangkan</w:t>
      </w:r>
      <w:proofErr w:type="spellEnd"/>
      <w:r w:rsidR="0057017E">
        <w:rPr>
          <w:bCs/>
          <w:sz w:val="24"/>
          <w:szCs w:val="24"/>
        </w:rPr>
        <w:t xml:space="preserve"> </w:t>
      </w:r>
      <w:proofErr w:type="spellStart"/>
      <w:r w:rsidR="0057017E">
        <w:rPr>
          <w:bCs/>
          <w:sz w:val="24"/>
          <w:szCs w:val="24"/>
        </w:rPr>
        <w:t>situasi</w:t>
      </w:r>
      <w:proofErr w:type="spellEnd"/>
      <w:r w:rsidR="0057017E">
        <w:rPr>
          <w:bCs/>
          <w:sz w:val="24"/>
          <w:szCs w:val="24"/>
        </w:rPr>
        <w:t>.</w:t>
      </w:r>
    </w:p>
    <w:p w:rsidR="0057017E" w:rsidRPr="00AF7A32" w:rsidRDefault="0057017E" w:rsidP="0057017E">
      <w:pPr>
        <w:spacing w:after="0"/>
        <w:ind w:left="720"/>
        <w:rPr>
          <w:sz w:val="24"/>
          <w:szCs w:val="24"/>
        </w:rPr>
      </w:pPr>
    </w:p>
    <w:p w:rsidR="0057017E" w:rsidRDefault="00B45F96" w:rsidP="0057017E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14. Negara </w:t>
      </w:r>
      <w:proofErr w:type="spellStart"/>
      <w:r>
        <w:rPr>
          <w:sz w:val="24"/>
          <w:szCs w:val="24"/>
        </w:rPr>
        <w:t>kebajikan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memerlukan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kerajaan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</w:p>
    <w:p w:rsidR="0057017E" w:rsidRDefault="00B45F96" w:rsidP="0057017E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wujudkan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percuma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warga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berumur</w:t>
      </w:r>
      <w:proofErr w:type="spellEnd"/>
      <w:r>
        <w:rPr>
          <w:sz w:val="24"/>
          <w:szCs w:val="24"/>
        </w:rPr>
        <w:t xml:space="preserve"> 70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, </w:t>
      </w:r>
    </w:p>
    <w:p w:rsidR="0057017E" w:rsidRDefault="00B45F96" w:rsidP="0057017E">
      <w:pPr>
        <w:spacing w:after="0"/>
        <w:ind w:left="3600" w:hanging="36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pembekalan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yang </w:t>
      </w:r>
      <w:proofErr w:type="spellStart"/>
      <w:r w:rsidR="00FA6E79">
        <w:rPr>
          <w:sz w:val="24"/>
          <w:szCs w:val="24"/>
        </w:rPr>
        <w:t>sederhana</w:t>
      </w:r>
      <w:proofErr w:type="spellEnd"/>
      <w:r w:rsidR="00FA6E79">
        <w:rPr>
          <w:sz w:val="24"/>
          <w:szCs w:val="24"/>
        </w:rPr>
        <w:t xml:space="preserve"> (</w:t>
      </w:r>
      <w:r w:rsidR="009C7A80">
        <w:rPr>
          <w:sz w:val="24"/>
          <w:szCs w:val="24"/>
        </w:rPr>
        <w:t xml:space="preserve">RM </w:t>
      </w:r>
      <w:r w:rsidR="00FA6E79">
        <w:rPr>
          <w:sz w:val="24"/>
          <w:szCs w:val="24"/>
        </w:rPr>
        <w:t xml:space="preserve">70,000 </w:t>
      </w:r>
      <w:proofErr w:type="spellStart"/>
      <w:r w:rsidR="00FA6E79">
        <w:rPr>
          <w:sz w:val="24"/>
          <w:szCs w:val="24"/>
        </w:rPr>
        <w:t>ke</w:t>
      </w:r>
      <w:proofErr w:type="spellEnd"/>
      <w:r w:rsidR="00FA6E79">
        <w:rPr>
          <w:sz w:val="24"/>
          <w:szCs w:val="24"/>
        </w:rPr>
        <w:t xml:space="preserve"> </w:t>
      </w:r>
      <w:proofErr w:type="spellStart"/>
      <w:r w:rsidR="00FA6E79">
        <w:rPr>
          <w:sz w:val="24"/>
          <w:szCs w:val="24"/>
        </w:rPr>
        <w:t>bawah</w:t>
      </w:r>
      <w:proofErr w:type="spellEnd"/>
      <w:r w:rsidR="00FA6E79">
        <w:rPr>
          <w:sz w:val="24"/>
          <w:szCs w:val="24"/>
        </w:rPr>
        <w:t xml:space="preserve"> </w:t>
      </w:r>
      <w:proofErr w:type="spellStart"/>
      <w:r w:rsidR="00FA6E79">
        <w:rPr>
          <w:sz w:val="24"/>
          <w:szCs w:val="24"/>
        </w:rPr>
        <w:t>untuk</w:t>
      </w:r>
      <w:proofErr w:type="spellEnd"/>
      <w:r w:rsidR="00FA6E79">
        <w:rPr>
          <w:sz w:val="24"/>
          <w:szCs w:val="24"/>
        </w:rPr>
        <w:t xml:space="preserve"> </w:t>
      </w:r>
      <w:proofErr w:type="spellStart"/>
      <w:r w:rsidR="00FA6E79">
        <w:rPr>
          <w:sz w:val="24"/>
          <w:szCs w:val="24"/>
        </w:rPr>
        <w:t>keluarga</w:t>
      </w:r>
      <w:proofErr w:type="spellEnd"/>
      <w:r w:rsidR="00FA6E79">
        <w:rPr>
          <w:sz w:val="24"/>
          <w:szCs w:val="24"/>
        </w:rPr>
        <w:t xml:space="preserve"> </w:t>
      </w:r>
    </w:p>
    <w:p w:rsidR="00FA6E79" w:rsidRDefault="00FA6E79" w:rsidP="0057017E">
      <w:pPr>
        <w:spacing w:after="0"/>
        <w:ind w:left="3600" w:hanging="36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berpendapatan</w:t>
      </w:r>
      <w:proofErr w:type="spellEnd"/>
      <w:proofErr w:type="gram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RM 4000 se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kesihatan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berkualiti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dll</w:t>
      </w:r>
      <w:proofErr w:type="spellEnd"/>
    </w:p>
    <w:p w:rsidR="00FA6E79" w:rsidRDefault="00FA6E79" w:rsidP="00FA6E79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program-program </w:t>
      </w:r>
      <w:proofErr w:type="spellStart"/>
      <w:r>
        <w:rPr>
          <w:sz w:val="24"/>
          <w:szCs w:val="24"/>
        </w:rPr>
        <w:t>kebajikan</w:t>
      </w:r>
      <w:proofErr w:type="spellEnd"/>
      <w:r w:rsidR="0057017E">
        <w:rPr>
          <w:sz w:val="24"/>
          <w:szCs w:val="24"/>
        </w:rPr>
        <w:t xml:space="preserve"> </w:t>
      </w:r>
      <w:proofErr w:type="spellStart"/>
      <w:r w:rsidR="0057017E">
        <w:rPr>
          <w:sz w:val="24"/>
          <w:szCs w:val="24"/>
        </w:rPr>
        <w:t>kita</w:t>
      </w:r>
      <w:proofErr w:type="spellEnd"/>
      <w:r w:rsidR="0057017E">
        <w:rPr>
          <w:sz w:val="24"/>
          <w:szCs w:val="24"/>
        </w:rPr>
        <w:t xml:space="preserve"> </w:t>
      </w:r>
      <w:proofErr w:type="spellStart"/>
      <w:r w:rsidR="0057017E">
        <w:rPr>
          <w:sz w:val="24"/>
          <w:szCs w:val="24"/>
        </w:rPr>
        <w:t>kena</w:t>
      </w:r>
      <w:proofErr w:type="spellEnd"/>
      <w:r>
        <w:rPr>
          <w:sz w:val="24"/>
          <w:szCs w:val="24"/>
        </w:rPr>
        <w:t xml:space="preserve"> </w:t>
      </w:r>
    </w:p>
    <w:p w:rsidR="00FA6E79" w:rsidRDefault="0057017E" w:rsidP="00FA6E79">
      <w:pPr>
        <w:spacing w:after="0"/>
        <w:ind w:left="3600" w:hanging="36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 w:rsidR="00FA6E79">
        <w:rPr>
          <w:sz w:val="24"/>
          <w:szCs w:val="24"/>
        </w:rPr>
        <w:t>engubahsuai</w:t>
      </w:r>
      <w:r>
        <w:rPr>
          <w:sz w:val="24"/>
          <w:szCs w:val="24"/>
        </w:rPr>
        <w:t>k</w:t>
      </w:r>
      <w:r w:rsidR="00FA6E79">
        <w:rPr>
          <w:sz w:val="24"/>
          <w:szCs w:val="24"/>
        </w:rPr>
        <w:t>an</w:t>
      </w:r>
      <w:proofErr w:type="spellEnd"/>
      <w:proofErr w:type="gramEnd"/>
      <w:r w:rsidR="00FA6E79">
        <w:rPr>
          <w:sz w:val="24"/>
          <w:szCs w:val="24"/>
        </w:rPr>
        <w:t xml:space="preserve"> </w:t>
      </w:r>
      <w:proofErr w:type="spellStart"/>
      <w:r w:rsidR="00FA6E79">
        <w:rPr>
          <w:sz w:val="24"/>
          <w:szCs w:val="24"/>
        </w:rPr>
        <w:t>pengagi</w:t>
      </w:r>
      <w:r>
        <w:rPr>
          <w:sz w:val="24"/>
          <w:szCs w:val="24"/>
        </w:rPr>
        <w:t>h</w:t>
      </w:r>
      <w:r w:rsidR="00FA6E79">
        <w:rPr>
          <w:sz w:val="24"/>
          <w:szCs w:val="24"/>
        </w:rPr>
        <w:t>an</w:t>
      </w:r>
      <w:proofErr w:type="spellEnd"/>
      <w:r w:rsidR="00FA6E79">
        <w:rPr>
          <w:sz w:val="24"/>
          <w:szCs w:val="24"/>
        </w:rPr>
        <w:t xml:space="preserve"> </w:t>
      </w:r>
      <w:proofErr w:type="spellStart"/>
      <w:r w:rsidR="00FA6E79">
        <w:rPr>
          <w:sz w:val="24"/>
          <w:szCs w:val="24"/>
        </w:rPr>
        <w:t>kekayaan</w:t>
      </w:r>
      <w:proofErr w:type="spellEnd"/>
      <w:r w:rsidR="00FA6E79">
        <w:rPr>
          <w:sz w:val="24"/>
          <w:szCs w:val="24"/>
        </w:rPr>
        <w:t xml:space="preserve"> </w:t>
      </w:r>
      <w:proofErr w:type="spellStart"/>
      <w:r w:rsidR="00FA6E79">
        <w:rPr>
          <w:sz w:val="24"/>
          <w:szCs w:val="24"/>
        </w:rPr>
        <w:t>negara</w:t>
      </w:r>
      <w:proofErr w:type="spellEnd"/>
      <w:r w:rsidR="00FA6E79">
        <w:rPr>
          <w:sz w:val="24"/>
          <w:szCs w:val="24"/>
        </w:rPr>
        <w:t>.</w:t>
      </w:r>
      <w:r w:rsidR="00B45F96">
        <w:rPr>
          <w:sz w:val="24"/>
          <w:szCs w:val="24"/>
        </w:rPr>
        <w:t xml:space="preserve"> </w:t>
      </w:r>
    </w:p>
    <w:p w:rsidR="00FA6E79" w:rsidRPr="00FA6E79" w:rsidRDefault="00FA6E79" w:rsidP="005452F2">
      <w:pPr>
        <w:spacing w:after="0"/>
        <w:rPr>
          <w:sz w:val="24"/>
          <w:szCs w:val="24"/>
        </w:rPr>
      </w:pPr>
    </w:p>
    <w:p w:rsidR="00FA6E79" w:rsidRDefault="00FA6E79" w:rsidP="00FA6E79">
      <w:r w:rsidRPr="00FA6E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43C63" wp14:editId="1E9D6601">
                <wp:simplePos x="0" y="0"/>
                <wp:positionH relativeFrom="column">
                  <wp:posOffset>1988288</wp:posOffset>
                </wp:positionH>
                <wp:positionV relativeFrom="paragraph">
                  <wp:posOffset>891791</wp:posOffset>
                </wp:positionV>
                <wp:extent cx="1094593" cy="127591"/>
                <wp:effectExtent l="38100" t="114300" r="10795" b="444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4593" cy="12759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56.55pt;margin-top:70.2pt;width:86.2pt;height:10.0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ZJ/AEAAFUEAAAOAAAAZHJzL2Uyb0RvYy54bWysVE2P0zAQvSPxHyzf2aSFstuq6Qp1WTgg&#10;qFjg7nXsxpLtscamaf89YydN+ZIQiItle+bNe/M8yfr26Cw7KIwGfMNnVzVnyktojd83/POn+2c3&#10;nMUkfCsseNXwk4r8dvP0yboPKzWHDmyrkFERH1d9aHiXUlhVVZSdciJeQVCeghrQiURH3Fctip6q&#10;O1vN6/pl1QO2AUGqGOn2bgjyTamvtZLpg9ZRJWYbTtpSWbGsj3mtNmux2qMInZGjDPEPKpwwnkin&#10;UnciCfYVzS+lnJEIEXS6kuAq0NpIVXqgbmb1T908dCKo0guZE8NkU/x/ZeX7ww6Zaent5px54eiN&#10;HhIKs+8Se4UIPduC9+QjIKMU8qsPcUWwrd/heIphh7n5o0bHtDXhLZXjZfcl73KMWmXH4vtp8l0d&#10;E5N0OauXLxbL55xJis3m14vlLBNVQ8WMDhjTGwWO5U3D46hwkjZwiMO7mAbgGZDB1rO+4fObxfWi&#10;SIlgTXtvrM3BMmlqa5EdBM1IOp6pf8hKwtjXvmXpFMggkX0ZFVpPQrMlgwlll05WDcQflSZzc4sD&#10;cx7rC5mQUvl0JrSesjNMk7QJWP8ZOOZnqCoj/zfgCVGYwacJ7IwH/B37xSM95J8dGPrOFjxCeyrj&#10;Uayh2S2vOX5n+eP4/lzgl7/B5hsAAAD//wMAUEsDBBQABgAIAAAAIQCe+/984AAAAAsBAAAPAAAA&#10;ZHJzL2Rvd25yZXYueG1sTI/BTsMwDIbvSLxDZCRuLClrp6o0nQDBBaEhNi7cssa0hcbpmqwrb485&#10;wdH+P/3+XK5n14sJx9B50pAsFAik2tuOGg1vu8erHESIhqzpPaGGbwywrs7PSlNYf6JXnLaxEVxC&#10;oTAa2hiHQspQt+hMWPgBibMPPzoTeRwbaUdz4nLXy2ulVtKZjvhCawa8b7H+2h6dhruHTf4iu+l9&#10;9zwf/OYgn7D5NFpfXsy3NyAizvEPhl99VoeKnfb+SDaIXsMyWSaMcpCqFAQTaZ5lIPa8WakMZFXK&#10;/z9UPwAAAP//AwBQSwECLQAUAAYACAAAACEAtoM4kv4AAADhAQAAEwAAAAAAAAAAAAAAAAAAAAAA&#10;W0NvbnRlbnRfVHlwZXNdLnhtbFBLAQItABQABgAIAAAAIQA4/SH/1gAAAJQBAAALAAAAAAAAAAAA&#10;AAAAAC8BAABfcmVscy8ucmVsc1BLAQItABQABgAIAAAAIQAwjuZJ/AEAAFUEAAAOAAAAAAAAAAAA&#10;AAAAAC4CAABkcnMvZTJvRG9jLnhtbFBLAQItABQABgAIAAAAIQCe+/984AAAAAsBAAAPAAAAAAAA&#10;AAAAAAAAAFYEAABkcnMvZG93bnJldi54bWxQSwUGAAAAAAQABADzAAAAYwUAAAAA&#10;" strokecolor="black [3213]" strokeweight="2.25pt">
                <v:stroke endarrow="open"/>
              </v:shape>
            </w:pict>
          </mc:Fallback>
        </mc:AlternateContent>
      </w:r>
      <w:r w:rsidRPr="00FA6E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0F5B80" wp14:editId="5A360CD9">
                <wp:simplePos x="0" y="0"/>
                <wp:positionH relativeFrom="column">
                  <wp:posOffset>1743740</wp:posOffset>
                </wp:positionH>
                <wp:positionV relativeFrom="paragraph">
                  <wp:posOffset>1030014</wp:posOffset>
                </wp:positionV>
                <wp:extent cx="1339141" cy="244549"/>
                <wp:effectExtent l="38100" t="19050" r="13970" b="984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141" cy="24454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37.3pt;margin-top:81.1pt;width:105.45pt;height:19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Uo9wEAAEsEAAAOAAAAZHJzL2Uyb0RvYy54bWysVNuO0zAUfEfiHyy/0yS9wG7UdIW6LDwg&#10;qFj4AK9jN5Z807Fp0r/n2ElTbhIC8WLF8ZmZM+OTbO8Go8lJQFDONrRalJQIy12r7LGhXz4/vLih&#10;JERmW6adFQ09i0Dvds+fbXtfi6XrnG4FECSxoe59Q7sYfV0UgXfCsLBwXlg8lA4Mi7iFY9EC65Hd&#10;6GJZli+L3kHrwXERAr69Hw/pLvNLKXj8KGUQkeiGYm8xr5DXp7QWuy2rj8B8p/jUBvuHLgxTFkVn&#10;qnsWGfkK6hcqozi44GRccGcKJ6XiIntAN1X5k5vHjnmRvWA4wc8xhf9Hyz+cDkBUi3e3osQyg3f0&#10;GIGpYxfJawDXk72zFnN0QLAE8+p9qBG2tweYdsEfIJkfJBgitfLvkC7HgQbJkNM+z2mLIRKOL6vV&#10;6rZaV5RwPFuu15v1baIvRp7E5yHEt8IZkh4aGqa+5oZGDXZ6H+IIvAASWFvSI+/N5tUmtxKcVu2D&#10;0jod5vkSew3kxHAy4lBN0j9URab0G9uSePYYC0tpTGXaYqMpiNF6fopnLUbhT0JipMniqJyG+SrG&#10;OBc2XgS1xeoEk9jaDCz/DJzqE1TkQf8b8IzIys7GGWyUdfA79WtGcqy/JDD6ThE8ufachyJHgxOb&#10;b3P6utIn8f0+w6//gN03AAAA//8DAFBLAwQUAAYACAAAACEA4PRQ3OEAAAALAQAADwAAAGRycy9k&#10;b3ducmV2LnhtbEyPwU7DMBBE70j8g7VI3KiDaZMojVPRqkhInFo4cHRjN4kSr0PsNIGvZzmV4+qN&#10;Zt7mm9l27GIG3ziU8LiIgBksnW6wkvDx/vKQAvNBoVadQyPh23jYFLc3ucq0m/BgLsdQMSpBnykJ&#10;dQh9xrkva2OVX7jeILGzG6wKdA4V14OaqNx2XERRzK1qkBZq1Ztdbcr2OFoJYxvv2u1XMoWf+e01&#10;3X9u9+LpIOX93fy8BhbMHK5h+NMndSjI6eRG1J51EkSyjClKIBYCGCWW6WoF7EQoihLgRc7//1D8&#10;AgAA//8DAFBLAQItABQABgAIAAAAIQC2gziS/gAAAOEBAAATAAAAAAAAAAAAAAAAAAAAAABbQ29u&#10;dGVudF9UeXBlc10ueG1sUEsBAi0AFAAGAAgAAAAhADj9If/WAAAAlAEAAAsAAAAAAAAAAAAAAAAA&#10;LwEAAF9yZWxzLy5yZWxzUEsBAi0AFAAGAAgAAAAhALJxpSj3AQAASwQAAA4AAAAAAAAAAAAAAAAA&#10;LgIAAGRycy9lMm9Eb2MueG1sUEsBAi0AFAAGAAgAAAAhAOD0UNzhAAAACwEAAA8AAAAAAAAAAAAA&#10;AAAAUQQAAGRycy9kb3ducmV2LnhtbFBLBQYAAAAABAAEAPMAAABfBQAAAAA=&#10;" strokecolor="black [3213]" strokeweight="2.25pt">
                <v:stroke endarrow="open"/>
              </v:shape>
            </w:pict>
          </mc:Fallback>
        </mc:AlternateContent>
      </w:r>
      <w:r w:rsidRPr="00FA6E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7C862" wp14:editId="67EF327D">
                <wp:simplePos x="0" y="0"/>
                <wp:positionH relativeFrom="column">
                  <wp:posOffset>1446028</wp:posOffset>
                </wp:positionH>
                <wp:positionV relativeFrom="paragraph">
                  <wp:posOffset>317633</wp:posOffset>
                </wp:positionV>
                <wp:extent cx="1584251" cy="10632"/>
                <wp:effectExtent l="0" t="114300" r="0" b="1231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4251" cy="1063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13.85pt;margin-top:25pt;width:124.75pt;height:.8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zi9wEAAEoEAAAOAAAAZHJzL2Uyb0RvYy54bWysVF2P0zAQfEfiP1h+p0kLPaqq6Qn1OHhA&#10;UN3BD/A5dmPJ9lpr07T/nrWTpnxJCMSLFcc7MzvjTTa3J2fZUWE04Bs+n9WcKS+hNf7Q8C+f71+s&#10;OItJ+FZY8KrhZxX57fb5s00f1moBHdhWISMSH9d9aHiXUlhXVZSdciLOIChPhxrQiURbPFQtip7Y&#10;na0WdX1T9YBtQJAqRnp7NxzybeHXWsn0SeuoErMNp95SWbGsT3mtthuxPqAInZFjG+IfunDCeBKd&#10;qO5EEuwrml+onJEIEXSaSXAVaG2kKh7Izbz+yc1jJ4IqXiicGKaY4v+jlR+Pe2Smpbubc+aFozt6&#10;TCjMoUvsDSL0bAfeU46AjEoorz7ENcF2fo/jLoY9ZvMnjY5pa8J7oitxkEF2Kmmfp7TVKTFJL+fL&#10;1avFklQlnc3rm5eLzF4NNJkuYEzvFDiWHxoex7amfgYJcfwQ0wC8ADLYetY3fLFavl6WTiJY094b&#10;a/NhGS+1s8iOggYjnYoxkv6hKglj3/qWpXOgVEQOY+zQemo05zA4L0/pbNUg/KA0JZodDsp5lq9i&#10;Qkrl00XQeqrOME2tTcD6z8CxPkNVmfO/AU+Iogw+TWBnPODv1K8Z6aH+ksDgO0fwBO25zESJhga2&#10;3Ob4ceUv4vt9gV9/AdtvAAAA//8DAFBLAwQUAAYACAAAACEAazDsGd8AAAAJAQAADwAAAGRycy9k&#10;b3ducmV2LnhtbEyPwU7DMAyG70i8Q2QkbixdgGUqTSc2DQmJ0wYHjllr2qqNU5p0LTw95gRH259+&#10;f3+2mV0nzjiExpOB5SIBgVT4sqHKwNvr080aRIiWStt5QgNfGGCTX15kNi39RAc8H2MlOIRCag3U&#10;MfaplKGo0dmw8D0S3z784GzkcahkOdiJw10nVZKspLMN8Yfa9rirsWiPozMwtqtdu/3UU/yeX57X&#10;+/ftXt0ejLm+mh8fQESc4x8Mv/qsDjk7nfxIZRCdAaW0ZtTAfcKdGLjTWoE48WKpQeaZ/N8g/wEA&#10;AP//AwBQSwECLQAUAAYACAAAACEAtoM4kv4AAADhAQAAEwAAAAAAAAAAAAAAAAAAAAAAW0NvbnRl&#10;bnRfVHlwZXNdLnhtbFBLAQItABQABgAIAAAAIQA4/SH/1gAAAJQBAAALAAAAAAAAAAAAAAAAAC8B&#10;AABfcmVscy8ucmVsc1BLAQItABQABgAIAAAAIQCdHozi9wEAAEoEAAAOAAAAAAAAAAAAAAAAAC4C&#10;AABkcnMvZTJvRG9jLnhtbFBLAQItABQABgAIAAAAIQBrMOwZ3wAAAAkBAAAPAAAAAAAAAAAAAAAA&#10;AFEEAABkcnMvZG93bnJldi54bWxQSwUGAAAAAAQABADzAAAAXQUAAAAA&#10;" strokecolor="black [3213]" strokeweight="2.25pt">
                <v:stroke endarrow="open"/>
              </v:shape>
            </w:pict>
          </mc:Fallback>
        </mc:AlternateContent>
      </w:r>
      <w:r w:rsidRPr="00FA6E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0CBE9" wp14:editId="284B9611">
                <wp:simplePos x="0" y="0"/>
                <wp:positionH relativeFrom="column">
                  <wp:posOffset>2966484</wp:posOffset>
                </wp:positionH>
                <wp:positionV relativeFrom="paragraph">
                  <wp:posOffset>136879</wp:posOffset>
                </wp:positionV>
                <wp:extent cx="2374265" cy="1637414"/>
                <wp:effectExtent l="0" t="0" r="381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37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E79" w:rsidRPr="00FA6E79" w:rsidRDefault="00FA6E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FA6E79">
                              <w:rPr>
                                <w:sz w:val="24"/>
                                <w:szCs w:val="24"/>
                              </w:rPr>
                              <w:t>Syarikat MNC</w:t>
                            </w:r>
                          </w:p>
                          <w:p w:rsidR="00FA6E79" w:rsidRPr="00FA6E79" w:rsidRDefault="00FA6E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6E79" w:rsidRPr="00FA6E79" w:rsidRDefault="00FA6E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6E79">
                              <w:rPr>
                                <w:sz w:val="24"/>
                                <w:szCs w:val="24"/>
                              </w:rPr>
                              <w:t>Syarikat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syarikat</w:t>
                            </w:r>
                            <w:proofErr w:type="spellEnd"/>
                            <w:r w:rsidRPr="00FA6E79">
                              <w:rPr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FA6E79">
                              <w:rPr>
                                <w:sz w:val="24"/>
                                <w:szCs w:val="24"/>
                              </w:rPr>
                              <w:t>negara-negara</w:t>
                            </w:r>
                            <w:proofErr w:type="spellEnd"/>
                            <w:r w:rsidRPr="00FA6E79">
                              <w:rPr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FA6E79">
                              <w:rPr>
                                <w:sz w:val="24"/>
                                <w:szCs w:val="24"/>
                              </w:rPr>
                              <w:t>Asean</w:t>
                            </w:r>
                            <w:proofErr w:type="spellEnd"/>
                            <w:r w:rsidRPr="00FA6E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6E79">
                              <w:rPr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FA6E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6E79">
                              <w:rPr>
                                <w:sz w:val="24"/>
                                <w:szCs w:val="24"/>
                              </w:rPr>
                              <w:t>Cina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3.6pt;margin-top:10.8pt;width:186.95pt;height:128.9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MjIwIAACQEAAAOAAAAZHJzL2Uyb0RvYy54bWysU9tu2zAMfR+wfxD0vjjxkrQ14hRdugwD&#10;ugvQ7gNoWY6FSaInKbGzrx8lp2m2vQ3TgyCK5NHhIbW6HYxmB+m8Qlvy2WTKmbQCa2V3Jf/2tH1z&#10;zZkPYGvQaGXJj9Lz2/XrV6u+K2SOLepaOkYg1hd9V/I2hK7IMi9aacBPsJOWnA06A4FMt8tqBz2h&#10;G53l0+ky69HVnUMhvafb+9HJ1wm/aaQIX5rGy8B0yYlbSLtLexX3bL2CYuega5U40YB/YGFAWXr0&#10;DHUPAdjeqb+gjBIOPTZhItBk2DRKyFQDVTOb/lHNYwudTLWQOL47y+T/H6z4fPjqmKqpdySPBUM9&#10;epJDYO9wYHmUp+98QVGPHcWFga4pNJXquwcU3z2zuGnB7uSdc9i3EmqiN4uZ2UXqiOMjSNV/wpqe&#10;gX3ABDQ0zkTtSA1G6MTjeG5NpCLoMn97Nc+XC84E+WZLsmbz9AYUz+md8+GDRMPioeSOep/g4fDg&#10;Q6QDxXNIfM2jVvVWaZ0Mt6s22rED0Jxs0zqh/xamLetLfrPIFwnZYsxPI2RUoDnWypT8ehpXTIci&#10;yvHe1ukcQOnxTEy0PekTJRnFCUM1pE4sYm7UrsL6SII5HMeWvhkdWnQ/OetpZEvuf+zBSc70R0ui&#10;38zm8zjjyZgvrnIy3KWnuvSAFQRV8sDZeNyE9C8ibYt31JxGJdlemJwo0ygmNU/fJs76pZ2iXj73&#10;+hcAAAD//wMAUEsDBBQABgAIAAAAIQBprXIw3wAAAAoBAAAPAAAAZHJzL2Rvd25yZXYueG1sTI/d&#10;ToQwEEbvTXyHZky8c0vJCitSNsaEaMLV7voAhQ4/gbaEdll8e8crvZyZk2/Olx83M7EVFz84K0Hs&#10;ImBoG6cH20n4upRPB2A+KKvV5CxK+EYPx+L+LleZdjd7wvUcOkYh1mdKQh/CnHHumx6N8js3o6Vb&#10;6xajAo1Lx/WibhRuJh5HUcKNGix96NWM7z024/lqJHxWTdnGlWnXMAozVqf6o2xTKR8ftrdXYAG3&#10;8AfDrz6pQ0FOtbta7dkkYZ+kMaESYpEAI+CwFwJYTYv05Rl4kfP/FYofAAAA//8DAFBLAQItABQA&#10;BgAIAAAAIQC2gziS/gAAAOEBAAATAAAAAAAAAAAAAAAAAAAAAABbQ29udGVudF9UeXBlc10ueG1s&#10;UEsBAi0AFAAGAAgAAAAhADj9If/WAAAAlAEAAAsAAAAAAAAAAAAAAAAALwEAAF9yZWxzLy5yZWxz&#10;UEsBAi0AFAAGAAgAAAAhAOD6MyMjAgAAJAQAAA4AAAAAAAAAAAAAAAAALgIAAGRycy9lMm9Eb2Mu&#10;eG1sUEsBAi0AFAAGAAgAAAAhAGmtcjDfAAAACgEAAA8AAAAAAAAAAAAAAAAAfQQAAGRycy9kb3du&#10;cmV2LnhtbFBLBQYAAAAABAAEAPMAAACJBQAAAAA=&#10;" stroked="f">
                <v:textbox>
                  <w:txbxContent>
                    <w:p w:rsidR="00FA6E79" w:rsidRPr="00FA6E79" w:rsidRDefault="00FA6E79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Pr="00FA6E79">
                        <w:rPr>
                          <w:sz w:val="24"/>
                          <w:szCs w:val="24"/>
                        </w:rPr>
                        <w:t>Syarikat MNC</w:t>
                      </w:r>
                    </w:p>
                    <w:p w:rsidR="00FA6E79" w:rsidRPr="00FA6E79" w:rsidRDefault="00FA6E7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6E79" w:rsidRPr="00FA6E79" w:rsidRDefault="00FA6E79">
                      <w:pPr>
                        <w:rPr>
                          <w:sz w:val="24"/>
                          <w:szCs w:val="24"/>
                        </w:rPr>
                      </w:pPr>
                      <w:r w:rsidRPr="00FA6E79">
                        <w:rPr>
                          <w:sz w:val="24"/>
                          <w:szCs w:val="24"/>
                        </w:rPr>
                        <w:t>Syarikat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syarikat</w:t>
                      </w:r>
                      <w:proofErr w:type="spellEnd"/>
                      <w:r w:rsidRPr="00FA6E79">
                        <w:rPr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FA6E79">
                        <w:rPr>
                          <w:sz w:val="24"/>
                          <w:szCs w:val="24"/>
                        </w:rPr>
                        <w:t>negara-negara</w:t>
                      </w:r>
                      <w:proofErr w:type="spellEnd"/>
                      <w:r w:rsidRPr="00FA6E79">
                        <w:rPr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FA6E79">
                        <w:rPr>
                          <w:sz w:val="24"/>
                          <w:szCs w:val="24"/>
                        </w:rPr>
                        <w:t>Asean</w:t>
                      </w:r>
                      <w:proofErr w:type="spellEnd"/>
                      <w:r w:rsidRPr="00FA6E7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6E79"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FA6E7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6E79">
                        <w:rPr>
                          <w:sz w:val="24"/>
                          <w:szCs w:val="24"/>
                        </w:rPr>
                        <w:t>Cina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A6E79">
        <w:rPr>
          <w:noProof/>
          <w:sz w:val="24"/>
          <w:szCs w:val="24"/>
        </w:rPr>
        <w:drawing>
          <wp:inline distT="0" distB="0" distL="0" distR="0" wp14:anchorId="76C8DDA5" wp14:editId="12EBEA1F">
            <wp:extent cx="2367517" cy="17756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7847" cy="177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E79" w:rsidRDefault="005452F2" w:rsidP="00FA6E79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FA6E79">
        <w:rPr>
          <w:sz w:val="24"/>
          <w:szCs w:val="24"/>
        </w:rPr>
        <w:t xml:space="preserve">Syarikat MNC </w:t>
      </w:r>
      <w:proofErr w:type="spellStart"/>
      <w:r w:rsidR="00FA6E79">
        <w:rPr>
          <w:sz w:val="24"/>
          <w:szCs w:val="24"/>
        </w:rPr>
        <w:t>sumberluarkan</w:t>
      </w:r>
      <w:proofErr w:type="spellEnd"/>
      <w:r w:rsidR="00FA6E79">
        <w:rPr>
          <w:sz w:val="24"/>
          <w:szCs w:val="24"/>
        </w:rPr>
        <w:t xml:space="preserve"> (outsource) </w:t>
      </w:r>
      <w:proofErr w:type="spellStart"/>
      <w:r w:rsidR="00FA6E79">
        <w:rPr>
          <w:sz w:val="24"/>
          <w:szCs w:val="24"/>
        </w:rPr>
        <w:t>beberapa</w:t>
      </w:r>
      <w:proofErr w:type="spellEnd"/>
      <w:r w:rsidR="00FA6E79">
        <w:rPr>
          <w:sz w:val="24"/>
          <w:szCs w:val="24"/>
        </w:rPr>
        <w:t xml:space="preserve"> </w:t>
      </w:r>
      <w:proofErr w:type="spellStart"/>
      <w:r w:rsidR="00FA6E79">
        <w:rPr>
          <w:sz w:val="24"/>
          <w:szCs w:val="24"/>
        </w:rPr>
        <w:t>langkah</w:t>
      </w:r>
      <w:proofErr w:type="spellEnd"/>
      <w:r w:rsidR="00FA6E79">
        <w:rPr>
          <w:sz w:val="24"/>
          <w:szCs w:val="24"/>
        </w:rPr>
        <w:t xml:space="preserve"> </w:t>
      </w:r>
      <w:proofErr w:type="spellStart"/>
      <w:r w:rsidR="00FA6E79">
        <w:rPr>
          <w:sz w:val="24"/>
          <w:szCs w:val="24"/>
        </w:rPr>
        <w:t>dalam</w:t>
      </w:r>
      <w:proofErr w:type="spellEnd"/>
      <w:r w:rsidR="00FA6E79">
        <w:rPr>
          <w:sz w:val="24"/>
          <w:szCs w:val="24"/>
        </w:rPr>
        <w:t xml:space="preserve"> </w:t>
      </w:r>
      <w:proofErr w:type="spellStart"/>
      <w:r w:rsidR="00FA6E79">
        <w:rPr>
          <w:sz w:val="24"/>
          <w:szCs w:val="24"/>
        </w:rPr>
        <w:t>pembuatan</w:t>
      </w:r>
      <w:proofErr w:type="spellEnd"/>
      <w:r w:rsidR="00FA6E79">
        <w:rPr>
          <w:sz w:val="24"/>
          <w:szCs w:val="24"/>
        </w:rPr>
        <w:t xml:space="preserve"> </w:t>
      </w:r>
      <w:proofErr w:type="spellStart"/>
      <w:r w:rsidR="00FA6E79">
        <w:rPr>
          <w:sz w:val="24"/>
          <w:szCs w:val="24"/>
        </w:rPr>
        <w:t>produk</w:t>
      </w:r>
      <w:proofErr w:type="spellEnd"/>
      <w:r w:rsidR="00FA6E79">
        <w:rPr>
          <w:sz w:val="24"/>
          <w:szCs w:val="24"/>
        </w:rPr>
        <w:t xml:space="preserve"> </w:t>
      </w:r>
      <w:proofErr w:type="spellStart"/>
      <w:r w:rsidR="00FA6E79">
        <w:rPr>
          <w:sz w:val="24"/>
          <w:szCs w:val="24"/>
        </w:rPr>
        <w:t>ke</w:t>
      </w:r>
      <w:proofErr w:type="spellEnd"/>
      <w:r w:rsidR="00FA6E79">
        <w:rPr>
          <w:sz w:val="24"/>
          <w:szCs w:val="24"/>
        </w:rPr>
        <w:t xml:space="preserve"> </w:t>
      </w:r>
    </w:p>
    <w:p w:rsidR="0057017E" w:rsidRDefault="00FA6E79" w:rsidP="00FA6E79">
      <w:pPr>
        <w:spacing w:after="0"/>
        <w:ind w:left="3600" w:hanging="36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syarikat-syarikat</w:t>
      </w:r>
      <w:proofErr w:type="spellEnd"/>
      <w:proofErr w:type="gram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negara</w:t>
      </w:r>
      <w:proofErr w:type="spellEnd"/>
      <w:r>
        <w:rPr>
          <w:sz w:val="24"/>
          <w:szCs w:val="24"/>
        </w:rPr>
        <w:t xml:space="preserve"> lain.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syarikat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negara</w:t>
      </w:r>
      <w:proofErr w:type="spellEnd"/>
      <w:r>
        <w:rPr>
          <w:sz w:val="24"/>
          <w:szCs w:val="24"/>
        </w:rPr>
        <w:t xml:space="preserve"> lain </w:t>
      </w:r>
      <w:proofErr w:type="spellStart"/>
      <w:r w:rsidR="0057017E">
        <w:rPr>
          <w:sz w:val="24"/>
          <w:szCs w:val="24"/>
        </w:rPr>
        <w:t>hanya</w:t>
      </w:r>
      <w:proofErr w:type="spellEnd"/>
      <w:r w:rsidR="0057017E">
        <w:rPr>
          <w:sz w:val="24"/>
          <w:szCs w:val="24"/>
        </w:rPr>
        <w:t xml:space="preserve"> </w:t>
      </w:r>
      <w:proofErr w:type="spellStart"/>
      <w:r w:rsidR="0057017E">
        <w:rPr>
          <w:sz w:val="24"/>
          <w:szCs w:val="24"/>
        </w:rPr>
        <w:t>diberi</w:t>
      </w:r>
      <w:proofErr w:type="spellEnd"/>
      <w:r w:rsidR="0057017E">
        <w:rPr>
          <w:sz w:val="24"/>
          <w:szCs w:val="24"/>
        </w:rPr>
        <w:t xml:space="preserve"> se </w:t>
      </w:r>
      <w:proofErr w:type="spellStart"/>
      <w:r w:rsidR="0057017E">
        <w:rPr>
          <w:sz w:val="24"/>
          <w:szCs w:val="24"/>
        </w:rPr>
        <w:t>bahagian</w:t>
      </w:r>
      <w:proofErr w:type="spellEnd"/>
      <w:r w:rsidR="0057017E">
        <w:rPr>
          <w:sz w:val="24"/>
          <w:szCs w:val="24"/>
        </w:rPr>
        <w:t xml:space="preserve"> </w:t>
      </w:r>
      <w:proofErr w:type="spellStart"/>
      <w:r w:rsidR="0057017E">
        <w:rPr>
          <w:sz w:val="24"/>
          <w:szCs w:val="24"/>
        </w:rPr>
        <w:t>daripada</w:t>
      </w:r>
      <w:proofErr w:type="spellEnd"/>
    </w:p>
    <w:p w:rsidR="0057017E" w:rsidRDefault="0057017E" w:rsidP="0057017E">
      <w:pPr>
        <w:spacing w:after="0"/>
        <w:ind w:left="3600" w:hanging="3600"/>
        <w:rPr>
          <w:sz w:val="24"/>
          <w:szCs w:val="24"/>
        </w:rPr>
      </w:pPr>
      <w:proofErr w:type="gramStart"/>
      <w:r>
        <w:rPr>
          <w:sz w:val="24"/>
          <w:szCs w:val="24"/>
        </w:rPr>
        <w:t>proses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10%</w:t>
      </w:r>
      <w:r w:rsidR="009C7A80">
        <w:rPr>
          <w:sz w:val="24"/>
          <w:szCs w:val="24"/>
        </w:rPr>
        <w:t xml:space="preserve"> </w:t>
      </w:r>
      <w:proofErr w:type="spellStart"/>
      <w:r w:rsidR="009C7A80"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A6E79">
        <w:rPr>
          <w:sz w:val="24"/>
          <w:szCs w:val="24"/>
        </w:rPr>
        <w:t>komponen</w:t>
      </w:r>
      <w:proofErr w:type="spellEnd"/>
      <w:r w:rsidR="00FA6E79">
        <w:rPr>
          <w:sz w:val="24"/>
          <w:szCs w:val="24"/>
        </w:rPr>
        <w:t xml:space="preserve"> </w:t>
      </w:r>
      <w:proofErr w:type="spellStart"/>
      <w:r w:rsidR="00FA6E79">
        <w:rPr>
          <w:sz w:val="24"/>
          <w:szCs w:val="24"/>
        </w:rPr>
        <w:t>itu</w:t>
      </w:r>
      <w:proofErr w:type="spellEnd"/>
      <w:r w:rsidR="00FA6E79">
        <w:rPr>
          <w:sz w:val="24"/>
          <w:szCs w:val="24"/>
        </w:rPr>
        <w:t xml:space="preserve"> </w:t>
      </w:r>
      <w:proofErr w:type="spellStart"/>
      <w:r w:rsidR="00FA6E79">
        <w:rPr>
          <w:sz w:val="24"/>
          <w:szCs w:val="24"/>
        </w:rPr>
        <w:t>jika</w:t>
      </w:r>
      <w:proofErr w:type="spellEnd"/>
      <w:r w:rsidR="009C7A80">
        <w:rPr>
          <w:sz w:val="24"/>
          <w:szCs w:val="24"/>
        </w:rPr>
        <w:t xml:space="preserve"> </w:t>
      </w:r>
      <w:proofErr w:type="spellStart"/>
      <w:r w:rsidR="00FA6E79">
        <w:rPr>
          <w:sz w:val="24"/>
          <w:szCs w:val="24"/>
        </w:rPr>
        <w:t>dikeluarka</w:t>
      </w:r>
      <w:r w:rsidR="00B15E10">
        <w:rPr>
          <w:sz w:val="24"/>
          <w:szCs w:val="24"/>
        </w:rPr>
        <w:t>n</w:t>
      </w:r>
      <w:proofErr w:type="spellEnd"/>
    </w:p>
    <w:p w:rsidR="0057017E" w:rsidRDefault="00FA6E79" w:rsidP="0057017E">
      <w:pPr>
        <w:spacing w:after="0"/>
        <w:ind w:left="3600" w:hanging="36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oleh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syarikat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Amerika</w:t>
      </w:r>
      <w:proofErr w:type="spellEnd"/>
      <w:r>
        <w:rPr>
          <w:sz w:val="24"/>
          <w:szCs w:val="24"/>
        </w:rPr>
        <w:t xml:space="preserve"> Syarikat </w:t>
      </w:r>
      <w:proofErr w:type="spellStart"/>
      <w:r w:rsidR="00B15E10"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Eropah</w:t>
      </w:r>
      <w:proofErr w:type="spellEnd"/>
      <w:r>
        <w:rPr>
          <w:sz w:val="24"/>
          <w:szCs w:val="24"/>
        </w:rPr>
        <w:t xml:space="preserve">. </w:t>
      </w:r>
      <w:r w:rsidR="00B15E10">
        <w:rPr>
          <w:sz w:val="24"/>
          <w:szCs w:val="24"/>
        </w:rPr>
        <w:t>Syarikat-</w:t>
      </w:r>
      <w:proofErr w:type="spellStart"/>
      <w:r w:rsidR="00B15E10">
        <w:rPr>
          <w:sz w:val="24"/>
          <w:szCs w:val="24"/>
        </w:rPr>
        <w:t>syarikat</w:t>
      </w:r>
      <w:proofErr w:type="spellEnd"/>
      <w:r w:rsidR="00B15E10">
        <w:rPr>
          <w:sz w:val="24"/>
          <w:szCs w:val="24"/>
        </w:rPr>
        <w:t xml:space="preserve"> di </w:t>
      </w:r>
      <w:proofErr w:type="spellStart"/>
      <w:r w:rsidR="00B15E10">
        <w:rPr>
          <w:sz w:val="24"/>
          <w:szCs w:val="24"/>
        </w:rPr>
        <w:t>dunia</w:t>
      </w:r>
      <w:proofErr w:type="spellEnd"/>
      <w:r w:rsidR="00B15E10">
        <w:rPr>
          <w:sz w:val="24"/>
          <w:szCs w:val="24"/>
        </w:rPr>
        <w:t xml:space="preserve"> </w:t>
      </w:r>
      <w:proofErr w:type="spellStart"/>
      <w:r w:rsidR="00B15E10">
        <w:rPr>
          <w:sz w:val="24"/>
          <w:szCs w:val="24"/>
        </w:rPr>
        <w:t>ketiga</w:t>
      </w:r>
      <w:proofErr w:type="spellEnd"/>
      <w:r w:rsidR="00B15E10">
        <w:rPr>
          <w:sz w:val="24"/>
          <w:szCs w:val="24"/>
        </w:rPr>
        <w:t xml:space="preserve"> </w:t>
      </w:r>
      <w:proofErr w:type="spellStart"/>
      <w:r w:rsidR="00B15E10">
        <w:rPr>
          <w:sz w:val="24"/>
          <w:szCs w:val="24"/>
        </w:rPr>
        <w:t>terpaksa</w:t>
      </w:r>
      <w:proofErr w:type="spellEnd"/>
      <w:r w:rsidR="00B15E10">
        <w:rPr>
          <w:sz w:val="24"/>
          <w:szCs w:val="24"/>
        </w:rPr>
        <w:t xml:space="preserve"> </w:t>
      </w:r>
      <w:proofErr w:type="spellStart"/>
      <w:r w:rsidR="00B15E10">
        <w:rPr>
          <w:sz w:val="24"/>
          <w:szCs w:val="24"/>
        </w:rPr>
        <w:t>terima</w:t>
      </w:r>
      <w:proofErr w:type="spellEnd"/>
    </w:p>
    <w:p w:rsidR="0057017E" w:rsidRDefault="00B15E10" w:rsidP="00FA6E79">
      <w:pPr>
        <w:spacing w:after="0"/>
        <w:ind w:left="3600" w:hanging="36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harga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bantah</w:t>
      </w:r>
      <w:proofErr w:type="spellEnd"/>
      <w:r w:rsidR="009C7A80">
        <w:rPr>
          <w:sz w:val="24"/>
          <w:szCs w:val="24"/>
        </w:rPr>
        <w:t>,</w:t>
      </w:r>
      <w:r>
        <w:rPr>
          <w:sz w:val="24"/>
          <w:szCs w:val="24"/>
        </w:rPr>
        <w:t xml:space="preserve"> MNC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kurangkan</w:t>
      </w:r>
      <w:proofErr w:type="spellEnd"/>
      <w:r w:rsidR="005701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</w:p>
    <w:p w:rsidR="00FA6E79" w:rsidRDefault="0057017E" w:rsidP="00FA6E79">
      <w:pPr>
        <w:spacing w:after="0"/>
        <w:ind w:left="3600" w:hanging="36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menambahkan</w:t>
      </w:r>
      <w:proofErr w:type="spellEnd"/>
      <w:r>
        <w:rPr>
          <w:sz w:val="24"/>
          <w:szCs w:val="24"/>
        </w:rPr>
        <w:t xml:space="preserve"> order </w:t>
      </w:r>
      <w:proofErr w:type="spellStart"/>
      <w:r>
        <w:rPr>
          <w:sz w:val="24"/>
          <w:szCs w:val="24"/>
        </w:rPr>
        <w:t>daripada</w:t>
      </w:r>
      <w:proofErr w:type="spellEnd"/>
      <w:r w:rsidR="00B15E10">
        <w:rPr>
          <w:sz w:val="24"/>
          <w:szCs w:val="24"/>
        </w:rPr>
        <w:t xml:space="preserve"> </w:t>
      </w:r>
      <w:proofErr w:type="spellStart"/>
      <w:r w:rsidR="00B15E10">
        <w:rPr>
          <w:sz w:val="24"/>
          <w:szCs w:val="24"/>
        </w:rPr>
        <w:t>syarikat</w:t>
      </w:r>
      <w:proofErr w:type="spellEnd"/>
      <w:r w:rsidR="00B15E10">
        <w:rPr>
          <w:sz w:val="24"/>
          <w:szCs w:val="24"/>
        </w:rPr>
        <w:t xml:space="preserve"> di </w:t>
      </w:r>
      <w:proofErr w:type="spellStart"/>
      <w:r w:rsidR="00B15E10">
        <w:rPr>
          <w:sz w:val="24"/>
          <w:szCs w:val="24"/>
        </w:rPr>
        <w:t>satu</w:t>
      </w:r>
      <w:proofErr w:type="spellEnd"/>
      <w:r w:rsidR="00B15E10">
        <w:rPr>
          <w:sz w:val="24"/>
          <w:szCs w:val="24"/>
        </w:rPr>
        <w:t xml:space="preserve"> </w:t>
      </w:r>
      <w:proofErr w:type="spellStart"/>
      <w:r w:rsidR="00B15E10">
        <w:rPr>
          <w:sz w:val="24"/>
          <w:szCs w:val="24"/>
        </w:rPr>
        <w:t>lagi</w:t>
      </w:r>
      <w:proofErr w:type="spellEnd"/>
      <w:r w:rsidR="00B15E10">
        <w:rPr>
          <w:sz w:val="24"/>
          <w:szCs w:val="24"/>
        </w:rPr>
        <w:t xml:space="preserve"> </w:t>
      </w:r>
      <w:proofErr w:type="spellStart"/>
      <w:r w:rsidR="00584F59">
        <w:rPr>
          <w:sz w:val="24"/>
          <w:szCs w:val="24"/>
        </w:rPr>
        <w:t>negara</w:t>
      </w:r>
      <w:proofErr w:type="spellEnd"/>
      <w:r w:rsidR="00B15E10">
        <w:rPr>
          <w:sz w:val="24"/>
          <w:szCs w:val="24"/>
        </w:rPr>
        <w:t>.</w:t>
      </w:r>
    </w:p>
    <w:p w:rsidR="00B15E10" w:rsidRDefault="00B15E10" w:rsidP="00FA6E79">
      <w:pPr>
        <w:spacing w:after="0"/>
        <w:ind w:left="3600" w:hanging="3600"/>
        <w:rPr>
          <w:sz w:val="24"/>
          <w:szCs w:val="24"/>
        </w:rPr>
      </w:pPr>
    </w:p>
    <w:p w:rsidR="00584F59" w:rsidRDefault="00B15E10" w:rsidP="00FA6E79">
      <w:pPr>
        <w:spacing w:after="0"/>
        <w:ind w:left="3600" w:hanging="3600"/>
        <w:rPr>
          <w:sz w:val="24"/>
          <w:szCs w:val="24"/>
        </w:rPr>
      </w:pPr>
      <w:proofErr w:type="spellStart"/>
      <w:r>
        <w:rPr>
          <w:sz w:val="24"/>
          <w:szCs w:val="24"/>
        </w:rPr>
        <w:t>Kaedah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84F59">
        <w:rPr>
          <w:sz w:val="24"/>
          <w:szCs w:val="24"/>
        </w:rPr>
        <w:t>dapat</w:t>
      </w:r>
      <w:proofErr w:type="spellEnd"/>
      <w:r w:rsidR="00584F5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memindahkan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kekayaan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dicipta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negara</w:t>
      </w:r>
      <w:proofErr w:type="spellEnd"/>
      <w:r>
        <w:rPr>
          <w:sz w:val="24"/>
          <w:szCs w:val="24"/>
        </w:rPr>
        <w:t xml:space="preserve"> ASEAN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Syarikat</w:t>
      </w:r>
    </w:p>
    <w:p w:rsidR="00584F59" w:rsidRDefault="00B15E10" w:rsidP="00FA6E79">
      <w:pPr>
        <w:spacing w:after="0"/>
        <w:ind w:left="3600" w:hanging="3600"/>
        <w:rPr>
          <w:sz w:val="24"/>
          <w:szCs w:val="24"/>
        </w:rPr>
      </w:pPr>
      <w:proofErr w:type="gramStart"/>
      <w:r>
        <w:rPr>
          <w:sz w:val="24"/>
          <w:szCs w:val="24"/>
        </w:rPr>
        <w:t>MNC.</w:t>
      </w:r>
      <w:proofErr w:type="gramEnd"/>
      <w:r w:rsidR="00584F59">
        <w:rPr>
          <w:sz w:val="24"/>
          <w:szCs w:val="24"/>
        </w:rPr>
        <w:t xml:space="preserve"> </w:t>
      </w:r>
      <w:r w:rsidR="009C7A80">
        <w:rPr>
          <w:sz w:val="24"/>
          <w:szCs w:val="24"/>
        </w:rPr>
        <w:t xml:space="preserve"> DAN,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kerana</w:t>
      </w:r>
      <w:proofErr w:type="spellEnd"/>
      <w:r>
        <w:rPr>
          <w:sz w:val="24"/>
          <w:szCs w:val="24"/>
        </w:rPr>
        <w:t xml:space="preserve"> profit </w:t>
      </w:r>
      <w:proofErr w:type="spellStart"/>
      <w:r>
        <w:rPr>
          <w:sz w:val="24"/>
          <w:szCs w:val="24"/>
        </w:rPr>
        <w:t>marginnya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begitu</w:t>
      </w:r>
      <w:proofErr w:type="spellEnd"/>
      <w:r>
        <w:rPr>
          <w:sz w:val="24"/>
          <w:szCs w:val="24"/>
        </w:rPr>
        <w:t xml:space="preserve"> tipis, </w:t>
      </w:r>
      <w:proofErr w:type="spellStart"/>
      <w:r>
        <w:rPr>
          <w:sz w:val="24"/>
          <w:szCs w:val="24"/>
        </w:rPr>
        <w:t>pemilik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syarikat</w:t>
      </w:r>
      <w:proofErr w:type="spellEnd"/>
      <w:r>
        <w:rPr>
          <w:sz w:val="24"/>
          <w:szCs w:val="24"/>
        </w:rPr>
        <w:t xml:space="preserve"> di ASEAN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Cina</w:t>
      </w:r>
      <w:proofErr w:type="spellEnd"/>
    </w:p>
    <w:p w:rsidR="00B15E10" w:rsidRDefault="00B15E10" w:rsidP="00584F59">
      <w:pPr>
        <w:spacing w:after="0"/>
        <w:ind w:left="3600" w:hanging="36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terpaksa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9C7A80">
        <w:rPr>
          <w:sz w:val="24"/>
          <w:szCs w:val="24"/>
        </w:rPr>
        <w:t>menambahkan</w:t>
      </w:r>
      <w:proofErr w:type="spellEnd"/>
      <w:r w:rsidR="009C7A80">
        <w:rPr>
          <w:sz w:val="24"/>
          <w:szCs w:val="24"/>
        </w:rPr>
        <w:t xml:space="preserve"> </w:t>
      </w:r>
      <w:proofErr w:type="spellStart"/>
      <w:r w:rsidR="009C7A80">
        <w:rPr>
          <w:sz w:val="24"/>
          <w:szCs w:val="24"/>
        </w:rPr>
        <w:t>tekanan</w:t>
      </w:r>
      <w:proofErr w:type="spellEnd"/>
      <w:r w:rsidR="009C7A80">
        <w:rPr>
          <w:sz w:val="24"/>
          <w:szCs w:val="24"/>
        </w:rPr>
        <w:t xml:space="preserve"> </w:t>
      </w:r>
      <w:proofErr w:type="spellStart"/>
      <w:r w:rsidR="009C7A80">
        <w:rPr>
          <w:sz w:val="24"/>
          <w:szCs w:val="24"/>
        </w:rPr>
        <w:t>terhadap</w:t>
      </w:r>
      <w:proofErr w:type="spellEnd"/>
      <w:r w:rsidR="009C7A80">
        <w:rPr>
          <w:sz w:val="24"/>
          <w:szCs w:val="24"/>
        </w:rPr>
        <w:t xml:space="preserve"> </w:t>
      </w:r>
      <w:proofErr w:type="spellStart"/>
      <w:r w:rsidR="009C7A80">
        <w:rPr>
          <w:sz w:val="24"/>
          <w:szCs w:val="24"/>
        </w:rPr>
        <w:t>pekerjanya</w:t>
      </w:r>
      <w:proofErr w:type="spellEnd"/>
      <w:r w:rsidR="009C7A80">
        <w:rPr>
          <w:sz w:val="24"/>
          <w:szCs w:val="24"/>
        </w:rPr>
        <w:t xml:space="preserve"> </w:t>
      </w:r>
      <w:proofErr w:type="spellStart"/>
      <w:r w:rsidR="009C7A80">
        <w:rPr>
          <w:sz w:val="24"/>
          <w:szCs w:val="24"/>
        </w:rPr>
        <w:t>dan</w:t>
      </w:r>
      <w:proofErr w:type="spellEnd"/>
      <w:r w:rsidR="009C7A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gajinya</w:t>
      </w:r>
      <w:proofErr w:type="spellEnd"/>
      <w:r>
        <w:rPr>
          <w:sz w:val="24"/>
          <w:szCs w:val="24"/>
        </w:rPr>
        <w:t>.</w:t>
      </w:r>
    </w:p>
    <w:p w:rsidR="00B15E10" w:rsidRDefault="00B15E10" w:rsidP="00FA6E79">
      <w:pPr>
        <w:spacing w:after="0"/>
        <w:ind w:left="3600" w:hanging="3600"/>
        <w:rPr>
          <w:sz w:val="24"/>
          <w:szCs w:val="24"/>
        </w:rPr>
      </w:pPr>
    </w:p>
    <w:p w:rsidR="00B15E10" w:rsidRDefault="009C7A80" w:rsidP="00B15E10">
      <w:r w:rsidRPr="00FA6E79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25B24B" wp14:editId="4E35CE6C">
                <wp:simplePos x="0" y="0"/>
                <wp:positionH relativeFrom="column">
                  <wp:posOffset>1262380</wp:posOffset>
                </wp:positionH>
                <wp:positionV relativeFrom="paragraph">
                  <wp:posOffset>1186815</wp:posOffset>
                </wp:positionV>
                <wp:extent cx="2019300" cy="355600"/>
                <wp:effectExtent l="38100" t="19050" r="19050" b="1016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355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99.4pt;margin-top:93.45pt;width:159pt;height:2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X0+QEAAEsEAAAOAAAAZHJzL2Uyb0RvYy54bWysVNFu2yAUfZ+0f0C8L3ZaJeuiONWUrtvD&#10;tEXt9gEUQ4wEXHRhcfL3u2DHWbu9bNoLAnPPueccwOvbo7PsoDAa8A2fz2rOlJfQGr9v+Pdv929u&#10;OItJ+FZY8KrhJxX57eb1q3UfVuoKOrCtQkYkPq760PAupbCqqig75UScQVCeNjWgE4mWuK9aFD2x&#10;O1td1fWy6gHbgCBVjPT1btjkm8KvtZLpq9ZRJWYbTtpSGbGMT3msNmux2qMInZGjDPEPKpwwnppO&#10;VHciCfYDzW9UzkiECDrNJLgKtDZSFQ/kZl6/cPPYiaCKFwonhimm+P9o5ZfDDplp6eyWnHnh6Iwe&#10;Ewqz7xJ7jwg924L3lCMgoxLKqw9xRbCt3+G4imGH2fxRo2PamvCJ6EocZJAdS9qnKW11TEzSRzL8&#10;7rqmQ5G0d71YLGlOhNXAk/kCxvRRgWN50vA46poEDT3E4XNMA/AMyGDrWU9NbhZvF0VKBGvae2Nt&#10;3iz3S20tsoOgm5GO87H1s6okjP3gW5ZOgWIROY2xzHoSmoMYrJdZOlk1NH5QmiIli4PAF82ElMqn&#10;c0PrqTrDNEmbgPUgOb+Ci8rnwLE+Q1W56H8DnhClM/g0gZ3xgH/qfslID/XnBAbfOYInaE/lUpRo&#10;6MaW0xxfV34Sv64L/PIP2PwEAAD//wMAUEsDBBQABgAIAAAAIQBOhtNs4QAAAAsBAAAPAAAAZHJz&#10;L2Rvd25yZXYueG1sTI9BT4NAEIXvJv6HzZh4s0tREZClsU1NTHpq7aHHLYxAYGeRXQr66x1Peps3&#10;8/Lme9lqNp244OAaSwqWiwAEUmHLhioFx/fXuxiE85pK3VlCBV/oYJVfX2U6Le1Ee7wcfCU4hFyq&#10;FdTe96mUrqjRaLewPRLfPuxgtGc5VLIc9MThppNhEETS6Ib4Q6173NRYtIfRKBjbaNOuP58m/z3v&#10;3uLtab0N7/dK3d7ML88gPM7+zwy/+IwOOTOd7UilEx3rJGZ0z0McJSDY8biMeHNWED6ECcg8k/87&#10;5D8AAAD//wMAUEsBAi0AFAAGAAgAAAAhALaDOJL+AAAA4QEAABMAAAAAAAAAAAAAAAAAAAAAAFtD&#10;b250ZW50X1R5cGVzXS54bWxQSwECLQAUAAYACAAAACEAOP0h/9YAAACUAQAACwAAAAAAAAAAAAAA&#10;AAAvAQAAX3JlbHMvLnJlbHNQSwECLQAUAAYACAAAACEAR7SV9PkBAABLBAAADgAAAAAAAAAAAAAA&#10;AAAuAgAAZHJzL2Uyb0RvYy54bWxQSwECLQAUAAYACAAAACEATobTbOEAAAALAQAADwAAAAAAAAAA&#10;AAAAAABTBAAAZHJzL2Rvd25yZXYueG1sUEsFBgAAAAAEAAQA8wAAAGEFAAAAAA==&#10;" strokecolor="black [3213]" strokeweight="2.25pt">
                <v:stroke endarrow="open"/>
              </v:shape>
            </w:pict>
          </mc:Fallback>
        </mc:AlternateContent>
      </w:r>
      <w:r w:rsidRPr="00B15E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D2C8E9" wp14:editId="7B7275FF">
                <wp:simplePos x="0" y="0"/>
                <wp:positionH relativeFrom="column">
                  <wp:posOffset>3218815</wp:posOffset>
                </wp:positionH>
                <wp:positionV relativeFrom="paragraph">
                  <wp:posOffset>711200</wp:posOffset>
                </wp:positionV>
                <wp:extent cx="2519680" cy="83947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E10" w:rsidRPr="00B15E10" w:rsidRDefault="00B15E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Pekerja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negara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ASEAN</w:t>
                            </w:r>
                            <w:r w:rsidR="009C7A8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9C7A8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A80">
                              <w:rPr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 w:rsidR="009C7A8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A80">
                              <w:rPr>
                                <w:sz w:val="24"/>
                                <w:szCs w:val="24"/>
                              </w:rPr>
                              <w:t>hanya</w:t>
                            </w:r>
                            <w:proofErr w:type="spellEnd"/>
                            <w:r w:rsidR="009C7A8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A80">
                              <w:rPr>
                                <w:sz w:val="24"/>
                                <w:szCs w:val="24"/>
                              </w:rPr>
                              <w:t>segelintir</w:t>
                            </w:r>
                            <w:proofErr w:type="spellEnd"/>
                            <w:r w:rsidR="009C7A8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A80">
                              <w:rPr>
                                <w:sz w:val="24"/>
                                <w:szCs w:val="24"/>
                              </w:rPr>
                              <w:t>daripada</w:t>
                            </w:r>
                            <w:proofErr w:type="spellEnd"/>
                            <w:r w:rsidR="009C7A8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7A80">
                              <w:rPr>
                                <w:sz w:val="24"/>
                                <w:szCs w:val="24"/>
                              </w:rPr>
                              <w:t>kekayaan</w:t>
                            </w:r>
                            <w:proofErr w:type="spellEnd"/>
                            <w:r w:rsidR="009C7A80">
                              <w:rPr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="009C7A80">
                              <w:rPr>
                                <w:sz w:val="24"/>
                                <w:szCs w:val="24"/>
                              </w:rPr>
                              <w:t>dicipta</w:t>
                            </w:r>
                            <w:proofErr w:type="spellEnd"/>
                            <w:r w:rsidR="009C7A80">
                              <w:rPr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="009C7A80">
                              <w:rPr>
                                <w:sz w:val="24"/>
                                <w:szCs w:val="24"/>
                              </w:rPr>
                              <w:t>kilangnya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3.45pt;margin-top:56pt;width:198.4pt;height:6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VWIgIAACMEAAAOAAAAZHJzL2Uyb0RvYy54bWysU9uO2yAQfa/Uf0C8N07cJJtYcVbbbFNV&#10;2l6k3X4AxjhGBYYCiZ1+/Q44yUa7b1V5QAwzHM6cmVnd9lqRg3BeginpZDSmRBgOtTS7kv562n5Y&#10;UOIDMzVTYERJj8LT2/X7d6vOFiKHFlQtHEEQ44vOlrQNwRZZ5nkrNPMjsMKgswGnWUDT7bLasQ7R&#10;tcry8XiedeBq64AL7/H2fnDSdcJvGsHDj6bxIhBVUuQW0u7SXsU9W69YsXPMtpKfaLB/YKGZNPjp&#10;BeqeBUb2Tr6B0pI78NCEEQedQdNILlIOmM1k/Cqbx5ZZkXJBcby9yOT/Hyz/fvjpiKyxdjNKDNNY&#10;oyfRB/IJepJHeTrrC4x6tBgXerzG0JSqtw/Af3tiYNMysxN3zkHXClYjvUl8mV09HXB8BKm6b1Dj&#10;N2wfIAH1jdNRO1SDIDqW6XgpTaTC8TKfTZbzBbo4+hYfl9ObVLuMFefX1vnwRYAm8VBSh6VP6Ozw&#10;4ENkw4pzSPzMg5L1ViqVDLerNsqRA8M22aaVEngVpgzpSrqc5bOEbCC+Tx2kZcA2VlIjuXFcQ2NF&#10;NT6bOoUEJtVwRibKnOSJigzahL7qUyHmZ9UrqI+ol4Oha3HK8NCC+0tJhx1bUv9nz5ygRH01qPly&#10;Mp3GFk/GdHaTo+GuPdW1hxmOUCUNlAzHTUhjEeUwcIe1aWSSLRZxYHKijJ2Y1DxNTWz1aztFvcz2&#10;+hkAAP//AwBQSwMEFAAGAAgAAAAhALtnMkLfAAAACwEAAA8AAABkcnMvZG93bnJldi54bWxMj9FO&#10;g0AQRd9N/IfNmPhi7FKkIMjSqInG19Z+wMJOgcjOEnZb6N87PtnHyT25c265Xewgzjj53pGC9SoC&#10;gdQ401Or4PD98fgMwgdNRg+OUMEFPWyr25tSF8bNtMPzPrSCS8gXWkEXwlhI6ZsOrfYrNyJxdnST&#10;1YHPqZVm0jOX20HGUZRKq3viD50e8b3D5md/sgqOX/PDJp/rz3DIdkn6pvusdhel7u+W1xcQAZfw&#10;D8OfPqtDxU61O5HxYlCwidKcUQ7WMY9iIo+eMhC1gjhJYpBVKa83VL8AAAD//wMAUEsBAi0AFAAG&#10;AAgAAAAhALaDOJL+AAAA4QEAABMAAAAAAAAAAAAAAAAAAAAAAFtDb250ZW50X1R5cGVzXS54bWxQ&#10;SwECLQAUAAYACAAAACEAOP0h/9YAAACUAQAACwAAAAAAAAAAAAAAAAAvAQAAX3JlbHMvLnJlbHNQ&#10;SwECLQAUAAYACAAAACEAM4l1ViICAAAjBAAADgAAAAAAAAAAAAAAAAAuAgAAZHJzL2Uyb0RvYy54&#10;bWxQSwECLQAUAAYACAAAACEAu2cyQt8AAAALAQAADwAAAAAAAAAAAAAAAAB8BAAAZHJzL2Rvd25y&#10;ZXYueG1sUEsFBgAAAAAEAAQA8wAAAIgFAAAAAA==&#10;" stroked="f">
                <v:textbox>
                  <w:txbxContent>
                    <w:p w:rsidR="00B15E10" w:rsidRPr="00B15E10" w:rsidRDefault="00B15E10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Pekerja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negara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ASEAN</w:t>
                      </w:r>
                      <w:r w:rsidR="009C7A80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9C7A8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A80">
                        <w:rPr>
                          <w:sz w:val="24"/>
                          <w:szCs w:val="24"/>
                        </w:rPr>
                        <w:t>Dapat</w:t>
                      </w:r>
                      <w:proofErr w:type="spellEnd"/>
                      <w:r w:rsidR="009C7A8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A80">
                        <w:rPr>
                          <w:sz w:val="24"/>
                          <w:szCs w:val="24"/>
                        </w:rPr>
                        <w:t>hanya</w:t>
                      </w:r>
                      <w:proofErr w:type="spellEnd"/>
                      <w:r w:rsidR="009C7A8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A80">
                        <w:rPr>
                          <w:sz w:val="24"/>
                          <w:szCs w:val="24"/>
                        </w:rPr>
                        <w:t>segelintir</w:t>
                      </w:r>
                      <w:proofErr w:type="spellEnd"/>
                      <w:r w:rsidR="009C7A8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A80">
                        <w:rPr>
                          <w:sz w:val="24"/>
                          <w:szCs w:val="24"/>
                        </w:rPr>
                        <w:t>daripada</w:t>
                      </w:r>
                      <w:proofErr w:type="spellEnd"/>
                      <w:r w:rsidR="009C7A8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7A80">
                        <w:rPr>
                          <w:sz w:val="24"/>
                          <w:szCs w:val="24"/>
                        </w:rPr>
                        <w:t>kekayaan</w:t>
                      </w:r>
                      <w:proofErr w:type="spellEnd"/>
                      <w:r w:rsidR="009C7A80">
                        <w:rPr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="009C7A80">
                        <w:rPr>
                          <w:sz w:val="24"/>
                          <w:szCs w:val="24"/>
                        </w:rPr>
                        <w:t>dicipta</w:t>
                      </w:r>
                      <w:proofErr w:type="spellEnd"/>
                      <w:r w:rsidR="009C7A80">
                        <w:rPr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="009C7A80">
                        <w:rPr>
                          <w:sz w:val="24"/>
                          <w:szCs w:val="24"/>
                        </w:rPr>
                        <w:t>kilangnya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C7A80">
        <w:rPr>
          <w:noProof/>
        </w:rPr>
        <w:drawing>
          <wp:inline distT="0" distB="0" distL="0" distR="0" wp14:anchorId="3233D1B0" wp14:editId="090018EB">
            <wp:extent cx="2665862" cy="1999397"/>
            <wp:effectExtent l="0" t="0" r="127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6235" cy="199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F59" w:rsidRDefault="00B15E10" w:rsidP="00FA6E79">
      <w:pPr>
        <w:spacing w:after="0"/>
        <w:ind w:left="3600" w:hanging="3600"/>
        <w:rPr>
          <w:sz w:val="24"/>
          <w:szCs w:val="24"/>
        </w:rPr>
      </w:pPr>
      <w:proofErr w:type="spellStart"/>
      <w:r>
        <w:rPr>
          <w:sz w:val="24"/>
          <w:szCs w:val="24"/>
        </w:rPr>
        <w:t>Pengagihan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Kekayaan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MNC, Syarikat </w:t>
      </w:r>
      <w:proofErr w:type="spellStart"/>
      <w:r>
        <w:rPr>
          <w:sz w:val="24"/>
          <w:szCs w:val="24"/>
        </w:rPr>
        <w:t>Tempatan</w:t>
      </w:r>
      <w:proofErr w:type="spellEnd"/>
      <w:r>
        <w:rPr>
          <w:sz w:val="24"/>
          <w:szCs w:val="24"/>
        </w:rPr>
        <w:t xml:space="preserve"> ASEAN </w:t>
      </w:r>
    </w:p>
    <w:p w:rsidR="00584F59" w:rsidRDefault="00B15E10" w:rsidP="00FA6E79">
      <w:pPr>
        <w:spacing w:after="0"/>
        <w:ind w:left="3600" w:hanging="36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Tempatan</w:t>
      </w:r>
      <w:proofErr w:type="spellEnd"/>
      <w:r w:rsidR="00B45F96">
        <w:rPr>
          <w:sz w:val="24"/>
          <w:szCs w:val="24"/>
        </w:rPr>
        <w:tab/>
      </w:r>
    </w:p>
    <w:p w:rsidR="00584F59" w:rsidRDefault="00584F59" w:rsidP="005452F2">
      <w:pPr>
        <w:spacing w:after="0"/>
        <w:rPr>
          <w:sz w:val="24"/>
          <w:szCs w:val="24"/>
        </w:rPr>
      </w:pPr>
    </w:p>
    <w:p w:rsidR="00584F59" w:rsidRDefault="00584F59" w:rsidP="00FA6E79">
      <w:pPr>
        <w:spacing w:after="0"/>
        <w:ind w:left="3600" w:hanging="3600"/>
        <w:rPr>
          <w:sz w:val="24"/>
          <w:szCs w:val="24"/>
        </w:rPr>
      </w:pPr>
      <w:r w:rsidRPr="00584F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74F4AB" wp14:editId="7EDB065B">
                <wp:simplePos x="0" y="0"/>
                <wp:positionH relativeFrom="column">
                  <wp:posOffset>2497540</wp:posOffset>
                </wp:positionH>
                <wp:positionV relativeFrom="paragraph">
                  <wp:posOffset>-3033</wp:posOffset>
                </wp:positionV>
                <wp:extent cx="3930556" cy="2333767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556" cy="2333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59" w:rsidRPr="00584F59" w:rsidRDefault="005452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16. </w:t>
                            </w:r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 xml:space="preserve">Kita </w:t>
                            </w:r>
                            <w:proofErr w:type="spellStart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>berada</w:t>
                            </w:r>
                            <w:proofErr w:type="spellEnd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>satu</w:t>
                            </w:r>
                            <w:proofErr w:type="spellEnd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>sistem</w:t>
                            </w:r>
                            <w:proofErr w:type="spellEnd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>ekonomi</w:t>
                            </w:r>
                            <w:proofErr w:type="spellEnd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>dunia</w:t>
                            </w:r>
                            <w:proofErr w:type="spellEnd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 xml:space="preserve"> yang “dysfunctional” di </w:t>
                            </w:r>
                            <w:proofErr w:type="spellStart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>mana</w:t>
                            </w:r>
                            <w:proofErr w:type="spellEnd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>kekayaan</w:t>
                            </w:r>
                            <w:proofErr w:type="spellEnd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>ciptaan</w:t>
                            </w:r>
                            <w:proofErr w:type="spellEnd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>kita</w:t>
                            </w:r>
                            <w:proofErr w:type="spellEnd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>dirampas</w:t>
                            </w:r>
                            <w:proofErr w:type="spellEnd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>oleh</w:t>
                            </w:r>
                            <w:proofErr w:type="spellEnd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>golongan</w:t>
                            </w:r>
                            <w:proofErr w:type="spellEnd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 xml:space="preserve"> 0.001% </w:t>
                            </w:r>
                            <w:proofErr w:type="spellStart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>terkaya</w:t>
                            </w:r>
                            <w:proofErr w:type="spellEnd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>dunia</w:t>
                            </w:r>
                            <w:proofErr w:type="spellEnd"/>
                            <w:r w:rsidR="00584F59" w:rsidRPr="00584F5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84F59" w:rsidRPr="00584F59" w:rsidRDefault="00584F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Susah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kita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memulihkan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masalah-masalah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kita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tanpa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mencabar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rampasan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berterusan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584F59" w:rsidRPr="00584F59" w:rsidRDefault="00584F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Kita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perlu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membina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Gerakan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Marhein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antarabangsa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mencipta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sebuah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dunia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didasarkan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pada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prinsip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F59">
                              <w:rPr>
                                <w:sz w:val="24"/>
                                <w:szCs w:val="24"/>
                              </w:rPr>
                              <w:t>kemanusiaan</w:t>
                            </w:r>
                            <w:proofErr w:type="spellEnd"/>
                            <w:r w:rsidRPr="00584F5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584F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6.65pt;margin-top:-.25pt;width:309.5pt;height:18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o5JAIAACQ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sHeLSgxTGOP&#10;nsQQyHsYSBHl6a0vMerRYlwY8BpDU6nePgD/4YmBTcfMTtw5B30nWIP0xjEzu0o94fgIUvefocFn&#10;2D5AAhpap6N2qAZBdGzT8dKaSIXj5WQ5yWezOSUcfcVkMlnMF+kNVr6kW+fDRwGaxENFHfY+wbPD&#10;gw+RDitfQuJrHpRstlKpZLhdvVGOHBjOyTatM/pvYcqQvqLLWTFLyAZifhohLQPOsZK6ojd5XDGd&#10;lVGOD6ZJ58CkOp2RiTJnfaIkJ3HCUA+pE6mwqF0NzREFc3AaW/xmeOjA/aKkx5GtqP+5Z05Qoj4Z&#10;FH05nk7jjCdjOlsUaLhrT33tYYYjVEUDJafjJqR/EWkbuMPmtDLJ9srkTBlHMal5/jZx1q/tFPX6&#10;udfPAAAA//8DAFBLAwQUAAYACAAAACEAogNZpN4AAAAKAQAADwAAAGRycy9kb3ducmV2LnhtbEyP&#10;wW7CMAyG75P2DpGRdpkghY52dE3RNmnTrjAewG1MW9E4VRNoefuF0zja36/fn/PtZDpxocG1lhUs&#10;FxEI4srqlmsFh9+v+SsI55E1dpZJwZUcbIvHhxwzbUfe0WXvaxFK2GWooPG+z6R0VUMG3cL2xIEd&#10;7WDQh3GopR5wDOWmk6soSqTBlsOFBnv6bKg67c9GwfFnfF5vxvLbH9LdS/KBbVraq1JPs+n9DYSn&#10;yf+H4aYf1KEITqU9s3aiUxBv4jhEFczXIG48Wq7CogwkSSOQRS7vXyj+AAAA//8DAFBLAQItABQA&#10;BgAIAAAAIQC2gziS/gAAAOEBAAATAAAAAAAAAAAAAAAAAAAAAABbQ29udGVudF9UeXBlc10ueG1s&#10;UEsBAi0AFAAGAAgAAAAhADj9If/WAAAAlAEAAAsAAAAAAAAAAAAAAAAALwEAAF9yZWxzLy5yZWxz&#10;UEsBAi0AFAAGAAgAAAAhABDzijkkAgAAJAQAAA4AAAAAAAAAAAAAAAAALgIAAGRycy9lMm9Eb2Mu&#10;eG1sUEsBAi0AFAAGAAgAAAAhAKIDWaTeAAAACgEAAA8AAAAAAAAAAAAAAAAAfgQAAGRycy9kb3du&#10;cmV2LnhtbFBLBQYAAAAABAAEAPMAAACJBQAAAAA=&#10;" stroked="f">
                <v:textbox>
                  <w:txbxContent>
                    <w:p w:rsidR="00584F59" w:rsidRPr="00584F59" w:rsidRDefault="005452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16. </w:t>
                      </w:r>
                      <w:r w:rsidR="00584F59" w:rsidRPr="00584F59">
                        <w:rPr>
                          <w:sz w:val="24"/>
                          <w:szCs w:val="24"/>
                        </w:rPr>
                        <w:t xml:space="preserve">Kita </w:t>
                      </w:r>
                      <w:proofErr w:type="spellStart"/>
                      <w:r w:rsidR="00584F59" w:rsidRPr="00584F59">
                        <w:rPr>
                          <w:sz w:val="24"/>
                          <w:szCs w:val="24"/>
                        </w:rPr>
                        <w:t>berada</w:t>
                      </w:r>
                      <w:proofErr w:type="spellEnd"/>
                      <w:r w:rsidR="00584F59"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4F59" w:rsidRPr="00584F59">
                        <w:rPr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="00584F59"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4F59" w:rsidRPr="00584F59">
                        <w:rPr>
                          <w:sz w:val="24"/>
                          <w:szCs w:val="24"/>
                        </w:rPr>
                        <w:t>satu</w:t>
                      </w:r>
                      <w:proofErr w:type="spellEnd"/>
                      <w:r w:rsidR="00584F59"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4F59" w:rsidRPr="00584F59">
                        <w:rPr>
                          <w:sz w:val="24"/>
                          <w:szCs w:val="24"/>
                        </w:rPr>
                        <w:t>sistem</w:t>
                      </w:r>
                      <w:proofErr w:type="spellEnd"/>
                      <w:r w:rsidR="00584F59"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4F59" w:rsidRPr="00584F59">
                        <w:rPr>
                          <w:sz w:val="24"/>
                          <w:szCs w:val="24"/>
                        </w:rPr>
                        <w:t>ekonomi</w:t>
                      </w:r>
                      <w:proofErr w:type="spellEnd"/>
                      <w:r w:rsidR="00584F59"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4F59" w:rsidRPr="00584F59">
                        <w:rPr>
                          <w:sz w:val="24"/>
                          <w:szCs w:val="24"/>
                        </w:rPr>
                        <w:t>dunia</w:t>
                      </w:r>
                      <w:proofErr w:type="spellEnd"/>
                      <w:r w:rsidR="00584F59" w:rsidRPr="00584F59">
                        <w:rPr>
                          <w:sz w:val="24"/>
                          <w:szCs w:val="24"/>
                        </w:rPr>
                        <w:t xml:space="preserve"> yang “dysfunctional” di </w:t>
                      </w:r>
                      <w:proofErr w:type="spellStart"/>
                      <w:r w:rsidR="00584F59" w:rsidRPr="00584F59">
                        <w:rPr>
                          <w:sz w:val="24"/>
                          <w:szCs w:val="24"/>
                        </w:rPr>
                        <w:t>mana</w:t>
                      </w:r>
                      <w:proofErr w:type="spellEnd"/>
                      <w:r w:rsidR="00584F59"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4F59" w:rsidRPr="00584F59">
                        <w:rPr>
                          <w:sz w:val="24"/>
                          <w:szCs w:val="24"/>
                        </w:rPr>
                        <w:t>kekayaan</w:t>
                      </w:r>
                      <w:proofErr w:type="spellEnd"/>
                      <w:r w:rsidR="00584F59"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4F59" w:rsidRPr="00584F59">
                        <w:rPr>
                          <w:sz w:val="24"/>
                          <w:szCs w:val="24"/>
                        </w:rPr>
                        <w:t>ciptaan</w:t>
                      </w:r>
                      <w:proofErr w:type="spellEnd"/>
                      <w:r w:rsidR="00584F59"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4F59" w:rsidRPr="00584F59">
                        <w:rPr>
                          <w:sz w:val="24"/>
                          <w:szCs w:val="24"/>
                        </w:rPr>
                        <w:t>kita</w:t>
                      </w:r>
                      <w:proofErr w:type="spellEnd"/>
                      <w:r w:rsidR="00584F59"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4F59" w:rsidRPr="00584F59">
                        <w:rPr>
                          <w:sz w:val="24"/>
                          <w:szCs w:val="24"/>
                        </w:rPr>
                        <w:t>dirampas</w:t>
                      </w:r>
                      <w:proofErr w:type="spellEnd"/>
                      <w:r w:rsidR="00584F59"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4F59" w:rsidRPr="00584F59">
                        <w:rPr>
                          <w:sz w:val="24"/>
                          <w:szCs w:val="24"/>
                        </w:rPr>
                        <w:t>oleh</w:t>
                      </w:r>
                      <w:proofErr w:type="spellEnd"/>
                      <w:r w:rsidR="00584F59"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4F59" w:rsidRPr="00584F59">
                        <w:rPr>
                          <w:sz w:val="24"/>
                          <w:szCs w:val="24"/>
                        </w:rPr>
                        <w:t>golongan</w:t>
                      </w:r>
                      <w:proofErr w:type="spellEnd"/>
                      <w:r w:rsidR="00584F59" w:rsidRPr="00584F59">
                        <w:rPr>
                          <w:sz w:val="24"/>
                          <w:szCs w:val="24"/>
                        </w:rPr>
                        <w:t xml:space="preserve"> 0.001% </w:t>
                      </w:r>
                      <w:proofErr w:type="spellStart"/>
                      <w:r w:rsidR="00584F59" w:rsidRPr="00584F59">
                        <w:rPr>
                          <w:sz w:val="24"/>
                          <w:szCs w:val="24"/>
                        </w:rPr>
                        <w:t>terkaya</w:t>
                      </w:r>
                      <w:proofErr w:type="spellEnd"/>
                      <w:r w:rsidR="00584F59" w:rsidRPr="00584F59">
                        <w:rPr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="00584F59" w:rsidRPr="00584F59">
                        <w:rPr>
                          <w:sz w:val="24"/>
                          <w:szCs w:val="24"/>
                        </w:rPr>
                        <w:t>dunia</w:t>
                      </w:r>
                      <w:proofErr w:type="spellEnd"/>
                      <w:r w:rsidR="00584F59" w:rsidRPr="00584F5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84F59" w:rsidRPr="00584F59" w:rsidRDefault="00584F5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84F59">
                        <w:rPr>
                          <w:sz w:val="24"/>
                          <w:szCs w:val="24"/>
                        </w:rPr>
                        <w:t xml:space="preserve">Susah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kita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memulihkan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masalah-masalah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kita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tanpa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mencabar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rampasan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berterusan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584F59" w:rsidRPr="00584F59" w:rsidRDefault="00584F5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84F59">
                        <w:rPr>
                          <w:sz w:val="24"/>
                          <w:szCs w:val="24"/>
                        </w:rPr>
                        <w:t xml:space="preserve">Kita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perlu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membina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Gerakan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Marhein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antarabangsa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mencipta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sebuah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dunia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didasarkan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pada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prinsip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F59">
                        <w:rPr>
                          <w:sz w:val="24"/>
                          <w:szCs w:val="24"/>
                        </w:rPr>
                        <w:t>kemanusiaan</w:t>
                      </w:r>
                      <w:proofErr w:type="spellEnd"/>
                      <w:r w:rsidRPr="00584F59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584F5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84F59">
        <w:rPr>
          <w:noProof/>
          <w:sz w:val="24"/>
          <w:szCs w:val="24"/>
        </w:rPr>
        <w:drawing>
          <wp:inline distT="0" distB="0" distL="0" distR="0" wp14:anchorId="7C4F9A39" wp14:editId="14DC83A8">
            <wp:extent cx="2361685" cy="1671851"/>
            <wp:effectExtent l="0" t="0" r="635" b="508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167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84F59" w:rsidRDefault="00584F59" w:rsidP="00FA6E79">
      <w:pPr>
        <w:spacing w:after="0"/>
        <w:ind w:left="3600" w:hanging="3600"/>
        <w:rPr>
          <w:sz w:val="24"/>
          <w:szCs w:val="24"/>
        </w:rPr>
      </w:pPr>
    </w:p>
    <w:p w:rsidR="00584F59" w:rsidRDefault="00584F59" w:rsidP="00FA6E79">
      <w:pPr>
        <w:spacing w:after="0"/>
        <w:ind w:left="3600" w:hanging="3600"/>
        <w:rPr>
          <w:sz w:val="24"/>
          <w:szCs w:val="24"/>
        </w:rPr>
      </w:pPr>
    </w:p>
    <w:p w:rsidR="00584F59" w:rsidRDefault="00584F59" w:rsidP="00FA6E79">
      <w:pPr>
        <w:spacing w:after="0"/>
        <w:ind w:left="3600" w:hanging="3600"/>
        <w:rPr>
          <w:sz w:val="24"/>
          <w:szCs w:val="24"/>
        </w:rPr>
      </w:pPr>
    </w:p>
    <w:p w:rsidR="00584F59" w:rsidRDefault="00584F59" w:rsidP="00FA6E79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Langkah-langkah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perjuangan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</w:t>
      </w:r>
    </w:p>
    <w:p w:rsidR="00742FF2" w:rsidRPr="00584F59" w:rsidRDefault="009C7A80" w:rsidP="00584F59">
      <w:pPr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584F59">
        <w:rPr>
          <w:bCs/>
          <w:sz w:val="24"/>
          <w:szCs w:val="24"/>
        </w:rPr>
        <w:t>Ambil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posisi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inklusif</w:t>
      </w:r>
      <w:proofErr w:type="spellEnd"/>
      <w:r w:rsidRPr="00584F59">
        <w:rPr>
          <w:bCs/>
          <w:sz w:val="24"/>
          <w:szCs w:val="24"/>
        </w:rPr>
        <w:t xml:space="preserve">. </w:t>
      </w:r>
      <w:proofErr w:type="spellStart"/>
      <w:r w:rsidRPr="00584F59">
        <w:rPr>
          <w:bCs/>
          <w:sz w:val="24"/>
          <w:szCs w:val="24"/>
        </w:rPr>
        <w:t>Menghormati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budaya</w:t>
      </w:r>
      <w:proofErr w:type="spellEnd"/>
      <w:r w:rsidRPr="00584F59">
        <w:rPr>
          <w:bCs/>
          <w:sz w:val="24"/>
          <w:szCs w:val="24"/>
        </w:rPr>
        <w:t xml:space="preserve"> lain.</w:t>
      </w:r>
    </w:p>
    <w:p w:rsidR="00742FF2" w:rsidRPr="00584F59" w:rsidRDefault="009C7A80" w:rsidP="00584F59">
      <w:pPr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584F59">
        <w:rPr>
          <w:bCs/>
          <w:sz w:val="24"/>
          <w:szCs w:val="24"/>
        </w:rPr>
        <w:t>Menentang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posisi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chauvinis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drp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kaum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kita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sendiri</w:t>
      </w:r>
      <w:proofErr w:type="spellEnd"/>
    </w:p>
    <w:p w:rsidR="00742FF2" w:rsidRPr="00584F59" w:rsidRDefault="009C7A80" w:rsidP="00584F59">
      <w:pPr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584F59">
        <w:rPr>
          <w:bCs/>
          <w:sz w:val="24"/>
          <w:szCs w:val="24"/>
        </w:rPr>
        <w:t>Halang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pengswastaan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pendidikan</w:t>
      </w:r>
      <w:proofErr w:type="spellEnd"/>
      <w:r w:rsidRPr="00584F59">
        <w:rPr>
          <w:bCs/>
          <w:sz w:val="24"/>
          <w:szCs w:val="24"/>
        </w:rPr>
        <w:t xml:space="preserve"> di </w:t>
      </w:r>
      <w:proofErr w:type="spellStart"/>
      <w:r w:rsidRPr="00584F59">
        <w:rPr>
          <w:bCs/>
          <w:sz w:val="24"/>
          <w:szCs w:val="24"/>
        </w:rPr>
        <w:t>perengkat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sekolah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menengah</w:t>
      </w:r>
      <w:proofErr w:type="spellEnd"/>
    </w:p>
    <w:p w:rsidR="00742FF2" w:rsidRPr="00584F59" w:rsidRDefault="009C7A80" w:rsidP="00584F59">
      <w:pPr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584F59">
        <w:rPr>
          <w:bCs/>
          <w:sz w:val="24"/>
          <w:szCs w:val="24"/>
        </w:rPr>
        <w:t>Lawan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pengkomersialan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pra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sekolah</w:t>
      </w:r>
      <w:proofErr w:type="spellEnd"/>
    </w:p>
    <w:p w:rsidR="00742FF2" w:rsidRPr="005452F2" w:rsidRDefault="009C7A80" w:rsidP="00584F59">
      <w:pPr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584F59">
        <w:rPr>
          <w:bCs/>
          <w:sz w:val="24"/>
          <w:szCs w:val="24"/>
        </w:rPr>
        <w:t>Kempen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untuk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Pendidikan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percuma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sampai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ke</w:t>
      </w:r>
      <w:proofErr w:type="spellEnd"/>
      <w:r w:rsidRPr="00584F59">
        <w:rPr>
          <w:bCs/>
          <w:sz w:val="24"/>
          <w:szCs w:val="24"/>
        </w:rPr>
        <w:t xml:space="preserve"> </w:t>
      </w:r>
      <w:proofErr w:type="spellStart"/>
      <w:r w:rsidRPr="00584F59">
        <w:rPr>
          <w:bCs/>
          <w:sz w:val="24"/>
          <w:szCs w:val="24"/>
        </w:rPr>
        <w:t>Ijazah</w:t>
      </w:r>
      <w:proofErr w:type="spellEnd"/>
    </w:p>
    <w:p w:rsidR="005452F2" w:rsidRPr="005452F2" w:rsidRDefault="005452F2" w:rsidP="00584F59">
      <w:pPr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Gubalkan</w:t>
      </w:r>
      <w:proofErr w:type="spellEnd"/>
      <w:r>
        <w:rPr>
          <w:bCs/>
          <w:sz w:val="24"/>
          <w:szCs w:val="24"/>
        </w:rPr>
        <w:t xml:space="preserve"> program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menangani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masalah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ekonomi</w:t>
      </w:r>
      <w:proofErr w:type="spellEnd"/>
      <w:r>
        <w:rPr>
          <w:bCs/>
          <w:sz w:val="24"/>
          <w:szCs w:val="24"/>
        </w:rPr>
        <w:t xml:space="preserve"> B40 </w:t>
      </w:r>
      <w:proofErr w:type="spellStart"/>
      <w:r>
        <w:rPr>
          <w:bCs/>
          <w:sz w:val="24"/>
          <w:szCs w:val="24"/>
        </w:rPr>
        <w:t>bandar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juga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luar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bandar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lancarkan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kempen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untuk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meletak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isu-isu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mereka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dalam</w:t>
      </w:r>
      <w:proofErr w:type="spellEnd"/>
      <w:r>
        <w:rPr>
          <w:bCs/>
          <w:sz w:val="24"/>
          <w:szCs w:val="24"/>
        </w:rPr>
        <w:t xml:space="preserve"> agenda </w:t>
      </w:r>
      <w:proofErr w:type="spellStart"/>
      <w:r>
        <w:rPr>
          <w:bCs/>
          <w:sz w:val="24"/>
          <w:szCs w:val="24"/>
        </w:rPr>
        <w:t>nasional</w:t>
      </w:r>
      <w:proofErr w:type="spellEnd"/>
      <w:r>
        <w:rPr>
          <w:bCs/>
          <w:sz w:val="24"/>
          <w:szCs w:val="24"/>
        </w:rPr>
        <w:t>.</w:t>
      </w:r>
    </w:p>
    <w:p w:rsidR="005452F2" w:rsidRDefault="005452F2" w:rsidP="005452F2">
      <w:pPr>
        <w:spacing w:after="0"/>
        <w:rPr>
          <w:bCs/>
          <w:sz w:val="24"/>
          <w:szCs w:val="24"/>
        </w:rPr>
      </w:pPr>
    </w:p>
    <w:p w:rsidR="005452F2" w:rsidRDefault="005452F2" w:rsidP="005452F2">
      <w:pPr>
        <w:spacing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Jeyakumar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Devaraj</w:t>
      </w:r>
      <w:proofErr w:type="spellEnd"/>
    </w:p>
    <w:p w:rsidR="005452F2" w:rsidRPr="00584F59" w:rsidRDefault="005452F2" w:rsidP="005452F2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12/1/2019</w:t>
      </w:r>
    </w:p>
    <w:p w:rsidR="004705F1" w:rsidRPr="00584F59" w:rsidRDefault="00B45F96" w:rsidP="00FA6E79">
      <w:pPr>
        <w:spacing w:after="0"/>
        <w:ind w:left="3600" w:hanging="3600"/>
        <w:rPr>
          <w:sz w:val="24"/>
          <w:szCs w:val="24"/>
        </w:rPr>
      </w:pPr>
      <w:r w:rsidRPr="00584F59">
        <w:rPr>
          <w:sz w:val="24"/>
          <w:szCs w:val="24"/>
        </w:rPr>
        <w:tab/>
        <w:t xml:space="preserve"> </w:t>
      </w:r>
      <w:r w:rsidR="004705F1" w:rsidRPr="00584F59">
        <w:rPr>
          <w:sz w:val="24"/>
          <w:szCs w:val="24"/>
        </w:rPr>
        <w:t xml:space="preserve"> </w:t>
      </w:r>
    </w:p>
    <w:sectPr w:rsidR="004705F1" w:rsidRPr="0058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26026"/>
    <w:multiLevelType w:val="hybridMultilevel"/>
    <w:tmpl w:val="D6A07442"/>
    <w:lvl w:ilvl="0" w:tplc="8D5ED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A0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4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4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25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CD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4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E0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05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F141C0"/>
    <w:multiLevelType w:val="hybridMultilevel"/>
    <w:tmpl w:val="581484D6"/>
    <w:lvl w:ilvl="0" w:tplc="951CB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21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05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66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6F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CC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04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C0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8F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20"/>
    <w:rsid w:val="00017243"/>
    <w:rsid w:val="00201EB3"/>
    <w:rsid w:val="00240287"/>
    <w:rsid w:val="00452FFC"/>
    <w:rsid w:val="00464DFB"/>
    <w:rsid w:val="004705F1"/>
    <w:rsid w:val="005452F2"/>
    <w:rsid w:val="0057017E"/>
    <w:rsid w:val="00584F59"/>
    <w:rsid w:val="00624E0C"/>
    <w:rsid w:val="00742FF2"/>
    <w:rsid w:val="008168B6"/>
    <w:rsid w:val="00901A8E"/>
    <w:rsid w:val="00944A20"/>
    <w:rsid w:val="009C7A80"/>
    <w:rsid w:val="00AF5AE7"/>
    <w:rsid w:val="00AF7A32"/>
    <w:rsid w:val="00B15E10"/>
    <w:rsid w:val="00B45F96"/>
    <w:rsid w:val="00C31341"/>
    <w:rsid w:val="00CC4F47"/>
    <w:rsid w:val="00DD6516"/>
    <w:rsid w:val="00FA6E79"/>
    <w:rsid w:val="00F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5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1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1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Jeyakumar</dc:creator>
  <cp:lastModifiedBy>Dr. Jeyakumar</cp:lastModifiedBy>
  <cp:revision>3</cp:revision>
  <dcterms:created xsi:type="dcterms:W3CDTF">2019-03-12T10:50:00Z</dcterms:created>
  <dcterms:modified xsi:type="dcterms:W3CDTF">2020-01-01T23:57:00Z</dcterms:modified>
</cp:coreProperties>
</file>